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DB" w:rsidRPr="002F689D" w:rsidRDefault="005405DB" w:rsidP="005405DB"/>
    <w:p w:rsidR="005405DB" w:rsidRPr="002F689D" w:rsidRDefault="005405DB" w:rsidP="005405DB">
      <w:r w:rsidRPr="002F689D">
        <w:t xml:space="preserve">Datum: </w:t>
      </w:r>
      <w:r w:rsidR="00093E25" w:rsidRPr="002F689D">
        <w:t>17</w:t>
      </w:r>
      <w:r w:rsidR="00BD3A63" w:rsidRPr="002F689D">
        <w:t>.</w:t>
      </w:r>
      <w:r w:rsidR="00093E25" w:rsidRPr="002F689D">
        <w:t xml:space="preserve"> 10</w:t>
      </w:r>
      <w:r w:rsidR="00BD3A63" w:rsidRPr="002F689D">
        <w:t>.</w:t>
      </w:r>
      <w:r w:rsidR="00E11B3E" w:rsidRPr="002F689D">
        <w:t xml:space="preserve"> 2024</w:t>
      </w:r>
    </w:p>
    <w:p w:rsidR="005405DB" w:rsidRDefault="005405DB" w:rsidP="005405DB">
      <w:r w:rsidRPr="002F689D">
        <w:t xml:space="preserve">Številka: </w:t>
      </w:r>
      <w:r w:rsidR="00E11B3E" w:rsidRPr="002F689D">
        <w:t>JN 23/2024-3</w:t>
      </w:r>
      <w:r w:rsidR="002F689D" w:rsidRPr="002F689D">
        <w:t>a</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Pr>
        <w:jc w:val="center"/>
        <w:rPr>
          <w:b/>
          <w:sz w:val="52"/>
          <w:szCs w:val="52"/>
        </w:rPr>
      </w:pPr>
    </w:p>
    <w:p w:rsidR="005405DB" w:rsidRDefault="005405DB" w:rsidP="005405DB">
      <w:pPr>
        <w:jc w:val="center"/>
        <w:rPr>
          <w:b/>
          <w:sz w:val="52"/>
          <w:szCs w:val="52"/>
        </w:rPr>
      </w:pPr>
    </w:p>
    <w:p w:rsidR="005405DB" w:rsidRDefault="00093E25" w:rsidP="005405DB">
      <w:pPr>
        <w:jc w:val="center"/>
        <w:rPr>
          <w:b/>
          <w:sz w:val="52"/>
          <w:szCs w:val="52"/>
        </w:rPr>
      </w:pPr>
      <w:r w:rsidRPr="002F689D">
        <w:rPr>
          <w:b/>
          <w:sz w:val="52"/>
          <w:szCs w:val="52"/>
        </w:rPr>
        <w:t>POPRAVEK</w:t>
      </w:r>
      <w:r>
        <w:rPr>
          <w:b/>
          <w:sz w:val="52"/>
          <w:szCs w:val="52"/>
        </w:rPr>
        <w:t xml:space="preserve"> RAZPISNE DOKUMENTACIJE</w:t>
      </w:r>
      <w:r w:rsidR="005405DB">
        <w:rPr>
          <w:b/>
          <w:sz w:val="52"/>
          <w:szCs w:val="52"/>
        </w:rPr>
        <w:t xml:space="preserve"> ZA ODDAJO </w:t>
      </w:r>
      <w:r w:rsidR="005405DB" w:rsidRPr="00152883">
        <w:rPr>
          <w:b/>
          <w:sz w:val="52"/>
          <w:szCs w:val="52"/>
        </w:rPr>
        <w:t>JAVN</w:t>
      </w:r>
      <w:r w:rsidR="005405DB">
        <w:rPr>
          <w:b/>
          <w:sz w:val="52"/>
          <w:szCs w:val="52"/>
        </w:rPr>
        <w:t>EGA</w:t>
      </w:r>
      <w:r w:rsidR="005405DB" w:rsidRPr="00152883">
        <w:rPr>
          <w:b/>
          <w:sz w:val="52"/>
          <w:szCs w:val="52"/>
        </w:rPr>
        <w:t xml:space="preserve"> NAROČIL</w:t>
      </w:r>
      <w:r w:rsidR="005405DB">
        <w:rPr>
          <w:b/>
          <w:sz w:val="52"/>
          <w:szCs w:val="52"/>
        </w:rPr>
        <w:t>A</w:t>
      </w:r>
      <w:r w:rsidR="005405DB" w:rsidRPr="00152883">
        <w:rPr>
          <w:b/>
          <w:sz w:val="52"/>
          <w:szCs w:val="52"/>
        </w:rPr>
        <w:t xml:space="preserve"> PO </w:t>
      </w:r>
      <w:r w:rsidR="005405DB">
        <w:rPr>
          <w:b/>
          <w:sz w:val="52"/>
          <w:szCs w:val="52"/>
        </w:rPr>
        <w:t xml:space="preserve">ODPRTEM POSTOPKU </w:t>
      </w:r>
    </w:p>
    <w:p w:rsidR="005405DB" w:rsidRPr="00152883" w:rsidRDefault="005405DB" w:rsidP="005405DB">
      <w:pPr>
        <w:jc w:val="center"/>
        <w:rPr>
          <w:b/>
          <w:sz w:val="52"/>
          <w:szCs w:val="52"/>
        </w:rPr>
      </w:pPr>
      <w:r>
        <w:rPr>
          <w:b/>
          <w:sz w:val="52"/>
          <w:szCs w:val="52"/>
        </w:rPr>
        <w:t xml:space="preserve">Z </w:t>
      </w:r>
      <w:r w:rsidRPr="00152883">
        <w:rPr>
          <w:b/>
          <w:sz w:val="52"/>
          <w:szCs w:val="52"/>
        </w:rPr>
        <w:t>OZNAKO</w:t>
      </w:r>
    </w:p>
    <w:p w:rsidR="005405DB" w:rsidRPr="00152883" w:rsidRDefault="005405DB" w:rsidP="005405DB">
      <w:pPr>
        <w:jc w:val="center"/>
        <w:rPr>
          <w:b/>
          <w:sz w:val="52"/>
          <w:szCs w:val="52"/>
        </w:rPr>
      </w:pPr>
    </w:p>
    <w:p w:rsidR="005405DB" w:rsidRPr="000F4F18" w:rsidRDefault="005405DB" w:rsidP="005405DB">
      <w:pPr>
        <w:jc w:val="center"/>
        <w:rPr>
          <w:b/>
          <w:sz w:val="52"/>
          <w:szCs w:val="52"/>
        </w:rPr>
      </w:pPr>
      <w:r w:rsidRPr="000F4F18">
        <w:rPr>
          <w:b/>
          <w:sz w:val="52"/>
          <w:szCs w:val="52"/>
        </w:rPr>
        <w:t>JN</w:t>
      </w:r>
      <w:r w:rsidR="00E11B3E">
        <w:rPr>
          <w:b/>
          <w:sz w:val="52"/>
          <w:szCs w:val="52"/>
        </w:rPr>
        <w:t xml:space="preserve"> 23/2024</w:t>
      </w:r>
    </w:p>
    <w:p w:rsidR="005405DB" w:rsidRDefault="005405DB" w:rsidP="005405DB">
      <w:pPr>
        <w:jc w:val="center"/>
        <w:rPr>
          <w:b/>
          <w:sz w:val="52"/>
          <w:szCs w:val="52"/>
        </w:rPr>
      </w:pPr>
    </w:p>
    <w:p w:rsidR="005405DB" w:rsidRDefault="005405DB" w:rsidP="005405DB">
      <w:pPr>
        <w:jc w:val="center"/>
        <w:rPr>
          <w:b/>
          <w:sz w:val="52"/>
          <w:szCs w:val="52"/>
        </w:rPr>
      </w:pPr>
    </w:p>
    <w:p w:rsidR="005405DB" w:rsidRPr="00F74BCD" w:rsidRDefault="005405DB" w:rsidP="005405DB">
      <w:pPr>
        <w:rPr>
          <w:b/>
          <w:szCs w:val="20"/>
        </w:rPr>
      </w:pPr>
      <w:r w:rsidRPr="00F74BCD">
        <w:rPr>
          <w:b/>
          <w:szCs w:val="20"/>
        </w:rPr>
        <w:t>VSEBINA:</w:t>
      </w:r>
    </w:p>
    <w:p w:rsidR="005405DB" w:rsidRPr="00F74BCD" w:rsidRDefault="005405DB" w:rsidP="005405DB">
      <w:r w:rsidRPr="00F74BCD">
        <w:t xml:space="preserve">Razpisno dokumentacijo sestavljajo: </w:t>
      </w:r>
    </w:p>
    <w:p w:rsidR="005405DB" w:rsidRPr="00F74BCD" w:rsidRDefault="005405DB" w:rsidP="005405DB">
      <w:pPr>
        <w:pStyle w:val="Odstavekseznama"/>
        <w:numPr>
          <w:ilvl w:val="0"/>
          <w:numId w:val="18"/>
        </w:numPr>
        <w:ind w:left="426"/>
      </w:pPr>
      <w:r w:rsidRPr="00F74BCD">
        <w:t>navodila ponudnikom za pripravo ponudbe,</w:t>
      </w:r>
    </w:p>
    <w:p w:rsidR="005405DB" w:rsidRPr="00F74BCD" w:rsidRDefault="005405DB" w:rsidP="005405DB">
      <w:pPr>
        <w:pStyle w:val="Odstavekseznama"/>
        <w:numPr>
          <w:ilvl w:val="0"/>
          <w:numId w:val="18"/>
        </w:numPr>
        <w:ind w:left="426"/>
        <w:rPr>
          <w:strike/>
        </w:rPr>
      </w:pPr>
      <w:r w:rsidRPr="00F74BCD">
        <w:t>obrazec »ESPD« v elektronski obliki (datoteka XML) – za vse gospodarske subjekte</w:t>
      </w:r>
    </w:p>
    <w:p w:rsidR="005405DB" w:rsidRPr="00F74BCD" w:rsidRDefault="005405DB" w:rsidP="005405DB">
      <w:pPr>
        <w:pStyle w:val="Odstavekseznama"/>
        <w:numPr>
          <w:ilvl w:val="0"/>
          <w:numId w:val="18"/>
        </w:numPr>
        <w:ind w:left="426"/>
      </w:pPr>
      <w:r w:rsidRPr="00F74BCD">
        <w:t>obrazec »Soglasje podizvajalca« (v primeru, če ponudnik nastopa s podizvajalci in ti zahtevajo neposredna plačila)</w:t>
      </w:r>
    </w:p>
    <w:p w:rsidR="00DD5ED4" w:rsidRPr="00F74BCD" w:rsidRDefault="00DD5ED4" w:rsidP="005405DB">
      <w:pPr>
        <w:numPr>
          <w:ilvl w:val="0"/>
          <w:numId w:val="18"/>
        </w:numPr>
        <w:ind w:left="426"/>
      </w:pPr>
      <w:r w:rsidRPr="00F74BCD">
        <w:t xml:space="preserve">obrazec </w:t>
      </w:r>
      <w:r w:rsidR="00F74BCD" w:rsidRPr="00F74BCD">
        <w:t>»</w:t>
      </w:r>
      <w:r w:rsidRPr="00F74BCD">
        <w:t>Sklop 1_Specifikacije_</w:t>
      </w:r>
      <w:r w:rsidR="00A05304" w:rsidRPr="00F74BCD">
        <w:t>Krvodajalci</w:t>
      </w:r>
      <w:r w:rsidR="00F74BCD" w:rsidRPr="00F74BCD">
        <w:t>«,</w:t>
      </w:r>
    </w:p>
    <w:p w:rsidR="00E50110" w:rsidRDefault="00DD5ED4" w:rsidP="00E50110">
      <w:pPr>
        <w:numPr>
          <w:ilvl w:val="0"/>
          <w:numId w:val="18"/>
        </w:numPr>
        <w:ind w:left="426"/>
      </w:pPr>
      <w:r w:rsidRPr="00F74BCD">
        <w:t>obrazec</w:t>
      </w:r>
      <w:r w:rsidR="002C0FA1" w:rsidRPr="00F74BCD">
        <w:t xml:space="preserve"> </w:t>
      </w:r>
      <w:r w:rsidR="00F74BCD" w:rsidRPr="00F74BCD">
        <w:t>»</w:t>
      </w:r>
      <w:r w:rsidR="002C0FA1" w:rsidRPr="00F74BCD">
        <w:t>Sklop 2_Specifikacije_P</w:t>
      </w:r>
      <w:r w:rsidRPr="00F74BCD">
        <w:t>acienti</w:t>
      </w:r>
      <w:r w:rsidR="00F74BCD" w:rsidRPr="00F74BCD">
        <w:t>«</w:t>
      </w:r>
      <w:r w:rsidR="005405DB" w:rsidRPr="00F74BCD">
        <w:t>,</w:t>
      </w:r>
    </w:p>
    <w:p w:rsidR="00E50110" w:rsidRPr="002F689D" w:rsidRDefault="00E50110" w:rsidP="00E50110">
      <w:pPr>
        <w:numPr>
          <w:ilvl w:val="0"/>
          <w:numId w:val="18"/>
        </w:numPr>
        <w:ind w:left="426"/>
      </w:pPr>
      <w:r w:rsidRPr="002F689D">
        <w:t>obrazec »Povzetek ponudbenega predračuna«,</w:t>
      </w:r>
    </w:p>
    <w:p w:rsidR="00DD5ED4" w:rsidRPr="00F74BCD" w:rsidRDefault="00DD5ED4" w:rsidP="005405DB">
      <w:pPr>
        <w:numPr>
          <w:ilvl w:val="0"/>
          <w:numId w:val="18"/>
        </w:numPr>
        <w:ind w:left="426"/>
      </w:pPr>
      <w:r w:rsidRPr="00F74BCD">
        <w:t xml:space="preserve">obrazec </w:t>
      </w:r>
      <w:r w:rsidR="00F74BCD" w:rsidRPr="00F74BCD">
        <w:t>»</w:t>
      </w:r>
      <w:r w:rsidRPr="00F74BCD">
        <w:t>Izjava – sklop 1</w:t>
      </w:r>
      <w:r w:rsidR="00F74BCD" w:rsidRPr="00F74BCD">
        <w:t>«</w:t>
      </w:r>
      <w:r w:rsidRPr="00F74BCD">
        <w:t>,</w:t>
      </w:r>
    </w:p>
    <w:p w:rsidR="00DD5ED4" w:rsidRPr="00F74BCD" w:rsidRDefault="00DD5ED4" w:rsidP="005405DB">
      <w:pPr>
        <w:numPr>
          <w:ilvl w:val="0"/>
          <w:numId w:val="18"/>
        </w:numPr>
        <w:ind w:left="426"/>
      </w:pPr>
      <w:r w:rsidRPr="00F74BCD">
        <w:t xml:space="preserve">obrazec </w:t>
      </w:r>
      <w:r w:rsidR="00F74BCD" w:rsidRPr="00F74BCD">
        <w:t>»</w:t>
      </w:r>
      <w:r w:rsidRPr="00F74BCD">
        <w:t>Izjava – sklop 2</w:t>
      </w:r>
      <w:r w:rsidR="00F74BCD" w:rsidRPr="00F74BCD">
        <w:t>«</w:t>
      </w:r>
      <w:r w:rsidRPr="00F74BCD">
        <w:t>,</w:t>
      </w:r>
    </w:p>
    <w:p w:rsidR="00F74BCD" w:rsidRDefault="00F74BCD" w:rsidP="005405DB">
      <w:pPr>
        <w:numPr>
          <w:ilvl w:val="0"/>
          <w:numId w:val="18"/>
        </w:numPr>
        <w:ind w:left="426"/>
      </w:pPr>
      <w:r w:rsidRPr="00F74BCD">
        <w:t>obraz</w:t>
      </w:r>
      <w:r w:rsidR="00C552EF">
        <w:t>ec »Ponudbeni predračun_sklop 1</w:t>
      </w:r>
      <w:r w:rsidRPr="00F74BCD">
        <w:t>«</w:t>
      </w:r>
    </w:p>
    <w:p w:rsidR="00C552EF" w:rsidRPr="00F74BCD" w:rsidRDefault="00C552EF" w:rsidP="005405DB">
      <w:pPr>
        <w:numPr>
          <w:ilvl w:val="0"/>
          <w:numId w:val="18"/>
        </w:numPr>
        <w:ind w:left="426"/>
      </w:pPr>
      <w:r>
        <w:t>obrazec »Ponudbeni predračun_sklop 2«</w:t>
      </w:r>
    </w:p>
    <w:p w:rsidR="005405DB" w:rsidRPr="00F74BCD" w:rsidRDefault="005405DB" w:rsidP="005405DB">
      <w:pPr>
        <w:pStyle w:val="Odstavekseznama"/>
        <w:numPr>
          <w:ilvl w:val="0"/>
          <w:numId w:val="18"/>
        </w:numPr>
        <w:ind w:left="426"/>
      </w:pPr>
      <w:r w:rsidRPr="00F74BCD">
        <w:t xml:space="preserve">Navodila za uporabo informacijskega sistema e-JN: PONUDNIKI na </w:t>
      </w:r>
      <w:hyperlink r:id="rId7" w:history="1">
        <w:r w:rsidRPr="00F74BCD">
          <w:rPr>
            <w:rStyle w:val="Hiperpovezava"/>
            <w:rFonts w:cs="Arial"/>
          </w:rPr>
          <w:t>https://ejn.gov.si</w:t>
        </w:r>
      </w:hyperlink>
    </w:p>
    <w:p w:rsidR="005405DB" w:rsidRDefault="005405DB" w:rsidP="005405DB">
      <w:pPr>
        <w:jc w:val="center"/>
        <w:rPr>
          <w:b/>
          <w:szCs w:val="20"/>
        </w:rPr>
      </w:pPr>
      <w:r>
        <w:rPr>
          <w:b/>
          <w:szCs w:val="20"/>
        </w:rPr>
        <w:br w:type="page"/>
      </w: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rPr>
          <w:b/>
          <w:szCs w:val="20"/>
        </w:rPr>
      </w:pPr>
    </w:p>
    <w:p w:rsidR="005405DB" w:rsidRDefault="005405DB" w:rsidP="005405DB">
      <w:pPr>
        <w:jc w:val="center"/>
      </w:pPr>
      <w:r w:rsidRPr="00152883">
        <w:rPr>
          <w:b/>
          <w:sz w:val="52"/>
          <w:szCs w:val="52"/>
        </w:rPr>
        <w:t>NAVODIL</w:t>
      </w:r>
      <w:r>
        <w:rPr>
          <w:b/>
          <w:sz w:val="52"/>
          <w:szCs w:val="52"/>
        </w:rPr>
        <w:t>A</w:t>
      </w:r>
      <w:r w:rsidRPr="00152883">
        <w:rPr>
          <w:b/>
          <w:sz w:val="52"/>
          <w:szCs w:val="52"/>
        </w:rPr>
        <w:t xml:space="preserve"> PONUDNIKOM ZA PRIPRAVO PONUDBE </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Pr="001F614F" w:rsidRDefault="005405DB" w:rsidP="005405DB">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2F689D" w:rsidRDefault="00FA4E8B">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r w:rsidRPr="00FA4E8B">
        <w:rPr>
          <w:rFonts w:ascii="Arial" w:hAnsi="Arial" w:cs="Arial"/>
          <w:b w:val="0"/>
          <w:sz w:val="18"/>
          <w:szCs w:val="18"/>
        </w:rPr>
        <w:fldChar w:fldCharType="begin"/>
      </w:r>
      <w:r w:rsidR="005405DB" w:rsidRPr="001F614F">
        <w:rPr>
          <w:rFonts w:ascii="Arial" w:hAnsi="Arial" w:cs="Arial"/>
          <w:b w:val="0"/>
          <w:sz w:val="18"/>
          <w:szCs w:val="18"/>
        </w:rPr>
        <w:instrText xml:space="preserve"> TOC \o "1-5" \h \z \u </w:instrText>
      </w:r>
      <w:r w:rsidRPr="00FA4E8B">
        <w:rPr>
          <w:rFonts w:ascii="Arial" w:hAnsi="Arial" w:cs="Arial"/>
          <w:b w:val="0"/>
          <w:sz w:val="18"/>
          <w:szCs w:val="18"/>
        </w:rPr>
        <w:fldChar w:fldCharType="separate"/>
      </w:r>
      <w:hyperlink w:anchor="_Toc180050982" w:history="1">
        <w:r w:rsidR="002F689D" w:rsidRPr="00545B3A">
          <w:rPr>
            <w:rStyle w:val="Hiperpovezava"/>
            <w:noProof/>
          </w:rPr>
          <w:t>1.</w:t>
        </w:r>
        <w:r w:rsidR="002F689D">
          <w:rPr>
            <w:rFonts w:asciiTheme="minorHAnsi" w:eastAsiaTheme="minorEastAsia" w:hAnsiTheme="minorHAnsi" w:cstheme="minorBidi"/>
            <w:b w:val="0"/>
            <w:bCs w:val="0"/>
            <w:caps w:val="0"/>
            <w:noProof/>
            <w:sz w:val="22"/>
            <w:szCs w:val="22"/>
            <w:lang w:val="en-US"/>
          </w:rPr>
          <w:tab/>
        </w:r>
        <w:r w:rsidR="002F689D" w:rsidRPr="00545B3A">
          <w:rPr>
            <w:rStyle w:val="Hiperpovezava"/>
            <w:noProof/>
          </w:rPr>
          <w:t>NAROČNIK</w:t>
        </w:r>
        <w:r w:rsidR="002F689D">
          <w:rPr>
            <w:noProof/>
            <w:webHidden/>
          </w:rPr>
          <w:tab/>
        </w:r>
        <w:r w:rsidR="002F689D">
          <w:rPr>
            <w:noProof/>
            <w:webHidden/>
          </w:rPr>
          <w:fldChar w:fldCharType="begin"/>
        </w:r>
        <w:r w:rsidR="002F689D">
          <w:rPr>
            <w:noProof/>
            <w:webHidden/>
          </w:rPr>
          <w:instrText xml:space="preserve"> PAGEREF _Toc180050982 \h </w:instrText>
        </w:r>
        <w:r w:rsidR="002F689D">
          <w:rPr>
            <w:noProof/>
            <w:webHidden/>
          </w:rPr>
        </w:r>
        <w:r w:rsidR="002F689D">
          <w:rPr>
            <w:noProof/>
            <w:webHidden/>
          </w:rPr>
          <w:fldChar w:fldCharType="separate"/>
        </w:r>
        <w:r w:rsidR="002F689D">
          <w:rPr>
            <w:noProof/>
            <w:webHidden/>
          </w:rPr>
          <w:t>4</w:t>
        </w:r>
        <w:r w:rsidR="002F689D">
          <w:rPr>
            <w:noProof/>
            <w:webHidden/>
          </w:rPr>
          <w:fldChar w:fldCharType="end"/>
        </w:r>
      </w:hyperlink>
    </w:p>
    <w:p w:rsidR="002F689D" w:rsidRDefault="002F68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050983" w:history="1">
        <w:r w:rsidRPr="00545B3A">
          <w:rPr>
            <w:rStyle w:val="Hiperpovezava"/>
            <w:noProof/>
          </w:rPr>
          <w:t>2.</w:t>
        </w:r>
        <w:r>
          <w:rPr>
            <w:rFonts w:asciiTheme="minorHAnsi" w:eastAsiaTheme="minorEastAsia" w:hAnsiTheme="minorHAnsi" w:cstheme="minorBidi"/>
            <w:b w:val="0"/>
            <w:bCs w:val="0"/>
            <w:caps w:val="0"/>
            <w:noProof/>
            <w:sz w:val="22"/>
            <w:szCs w:val="22"/>
            <w:lang w:val="en-US"/>
          </w:rPr>
          <w:tab/>
        </w:r>
        <w:r w:rsidRPr="00545B3A">
          <w:rPr>
            <w:rStyle w:val="Hiperpovezava"/>
            <w:noProof/>
          </w:rPr>
          <w:t>OZNAKA IN PREDMET JAVNEGA NAROČILA</w:t>
        </w:r>
        <w:r>
          <w:rPr>
            <w:noProof/>
            <w:webHidden/>
          </w:rPr>
          <w:tab/>
        </w:r>
        <w:r>
          <w:rPr>
            <w:noProof/>
            <w:webHidden/>
          </w:rPr>
          <w:fldChar w:fldCharType="begin"/>
        </w:r>
        <w:r>
          <w:rPr>
            <w:noProof/>
            <w:webHidden/>
          </w:rPr>
          <w:instrText xml:space="preserve"> PAGEREF _Toc180050983 \h </w:instrText>
        </w:r>
        <w:r>
          <w:rPr>
            <w:noProof/>
            <w:webHidden/>
          </w:rPr>
        </w:r>
        <w:r>
          <w:rPr>
            <w:noProof/>
            <w:webHidden/>
          </w:rPr>
          <w:fldChar w:fldCharType="separate"/>
        </w:r>
        <w:r>
          <w:rPr>
            <w:noProof/>
            <w:webHidden/>
          </w:rPr>
          <w:t>4</w:t>
        </w:r>
        <w:r>
          <w:rPr>
            <w:noProof/>
            <w:webHidden/>
          </w:rPr>
          <w:fldChar w:fldCharType="end"/>
        </w:r>
      </w:hyperlink>
    </w:p>
    <w:p w:rsidR="002F689D" w:rsidRDefault="002F68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050984" w:history="1">
        <w:r w:rsidRPr="00545B3A">
          <w:rPr>
            <w:rStyle w:val="Hiperpovezava"/>
            <w:noProof/>
          </w:rPr>
          <w:t>3.</w:t>
        </w:r>
        <w:r>
          <w:rPr>
            <w:rFonts w:asciiTheme="minorHAnsi" w:eastAsiaTheme="minorEastAsia" w:hAnsiTheme="minorHAnsi" w:cstheme="minorBidi"/>
            <w:b w:val="0"/>
            <w:bCs w:val="0"/>
            <w:caps w:val="0"/>
            <w:noProof/>
            <w:sz w:val="22"/>
            <w:szCs w:val="22"/>
            <w:lang w:val="en-US"/>
          </w:rPr>
          <w:tab/>
        </w:r>
        <w:r w:rsidRPr="00545B3A">
          <w:rPr>
            <w:rStyle w:val="Hiperpovezava"/>
            <w:noProof/>
          </w:rPr>
          <w:t>NAČIN ODDAJE JAVNEGA NAROČILA</w:t>
        </w:r>
        <w:r>
          <w:rPr>
            <w:noProof/>
            <w:webHidden/>
          </w:rPr>
          <w:tab/>
        </w:r>
        <w:r>
          <w:rPr>
            <w:noProof/>
            <w:webHidden/>
          </w:rPr>
          <w:fldChar w:fldCharType="begin"/>
        </w:r>
        <w:r>
          <w:rPr>
            <w:noProof/>
            <w:webHidden/>
          </w:rPr>
          <w:instrText xml:space="preserve"> PAGEREF _Toc180050984 \h </w:instrText>
        </w:r>
        <w:r>
          <w:rPr>
            <w:noProof/>
            <w:webHidden/>
          </w:rPr>
        </w:r>
        <w:r>
          <w:rPr>
            <w:noProof/>
            <w:webHidden/>
          </w:rPr>
          <w:fldChar w:fldCharType="separate"/>
        </w:r>
        <w:r>
          <w:rPr>
            <w:noProof/>
            <w:webHidden/>
          </w:rPr>
          <w:t>4</w:t>
        </w:r>
        <w:r>
          <w:rPr>
            <w:noProof/>
            <w:webHidden/>
          </w:rPr>
          <w:fldChar w:fldCharType="end"/>
        </w:r>
      </w:hyperlink>
    </w:p>
    <w:p w:rsidR="002F689D" w:rsidRDefault="002F68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050985" w:history="1">
        <w:r w:rsidRPr="00545B3A">
          <w:rPr>
            <w:rStyle w:val="Hiperpovezava"/>
            <w:noProof/>
          </w:rPr>
          <w:t>4.</w:t>
        </w:r>
        <w:r>
          <w:rPr>
            <w:rFonts w:asciiTheme="minorHAnsi" w:eastAsiaTheme="minorEastAsia" w:hAnsiTheme="minorHAnsi" w:cstheme="minorBidi"/>
            <w:b w:val="0"/>
            <w:bCs w:val="0"/>
            <w:caps w:val="0"/>
            <w:noProof/>
            <w:sz w:val="22"/>
            <w:szCs w:val="22"/>
            <w:lang w:val="en-US"/>
          </w:rPr>
          <w:tab/>
        </w:r>
        <w:r w:rsidRPr="00545B3A">
          <w:rPr>
            <w:rStyle w:val="Hiperpovezava"/>
            <w:noProof/>
          </w:rPr>
          <w:t>rOK IN NAČIN PREDLOŽITVE PONUDBE</w:t>
        </w:r>
        <w:r>
          <w:rPr>
            <w:noProof/>
            <w:webHidden/>
          </w:rPr>
          <w:tab/>
        </w:r>
        <w:r>
          <w:rPr>
            <w:noProof/>
            <w:webHidden/>
          </w:rPr>
          <w:fldChar w:fldCharType="begin"/>
        </w:r>
        <w:r>
          <w:rPr>
            <w:noProof/>
            <w:webHidden/>
          </w:rPr>
          <w:instrText xml:space="preserve"> PAGEREF _Toc180050985 \h </w:instrText>
        </w:r>
        <w:r>
          <w:rPr>
            <w:noProof/>
            <w:webHidden/>
          </w:rPr>
        </w:r>
        <w:r>
          <w:rPr>
            <w:noProof/>
            <w:webHidden/>
          </w:rPr>
          <w:fldChar w:fldCharType="separate"/>
        </w:r>
        <w:r>
          <w:rPr>
            <w:noProof/>
            <w:webHidden/>
          </w:rPr>
          <w:t>4</w:t>
        </w:r>
        <w:r>
          <w:rPr>
            <w:noProof/>
            <w:webHidden/>
          </w:rPr>
          <w:fldChar w:fldCharType="end"/>
        </w:r>
      </w:hyperlink>
    </w:p>
    <w:p w:rsidR="002F689D" w:rsidRDefault="002F68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050986" w:history="1">
        <w:r w:rsidRPr="00545B3A">
          <w:rPr>
            <w:rStyle w:val="Hiperpovezava"/>
            <w:noProof/>
          </w:rPr>
          <w:t>5.</w:t>
        </w:r>
        <w:r>
          <w:rPr>
            <w:rFonts w:asciiTheme="minorHAnsi" w:eastAsiaTheme="minorEastAsia" w:hAnsiTheme="minorHAnsi" w:cstheme="minorBidi"/>
            <w:b w:val="0"/>
            <w:bCs w:val="0"/>
            <w:caps w:val="0"/>
            <w:noProof/>
            <w:sz w:val="22"/>
            <w:szCs w:val="22"/>
            <w:lang w:val="en-US"/>
          </w:rPr>
          <w:tab/>
        </w:r>
        <w:r w:rsidRPr="00545B3A">
          <w:rPr>
            <w:rStyle w:val="Hiperpovezava"/>
            <w:noProof/>
          </w:rPr>
          <w:t>ČAS IN KRAJ ODPIRANJA PONUDB</w:t>
        </w:r>
        <w:r>
          <w:rPr>
            <w:noProof/>
            <w:webHidden/>
          </w:rPr>
          <w:tab/>
        </w:r>
        <w:r>
          <w:rPr>
            <w:noProof/>
            <w:webHidden/>
          </w:rPr>
          <w:fldChar w:fldCharType="begin"/>
        </w:r>
        <w:r>
          <w:rPr>
            <w:noProof/>
            <w:webHidden/>
          </w:rPr>
          <w:instrText xml:space="preserve"> PAGEREF _Toc180050986 \h </w:instrText>
        </w:r>
        <w:r>
          <w:rPr>
            <w:noProof/>
            <w:webHidden/>
          </w:rPr>
        </w:r>
        <w:r>
          <w:rPr>
            <w:noProof/>
            <w:webHidden/>
          </w:rPr>
          <w:fldChar w:fldCharType="separate"/>
        </w:r>
        <w:r>
          <w:rPr>
            <w:noProof/>
            <w:webHidden/>
          </w:rPr>
          <w:t>5</w:t>
        </w:r>
        <w:r>
          <w:rPr>
            <w:noProof/>
            <w:webHidden/>
          </w:rPr>
          <w:fldChar w:fldCharType="end"/>
        </w:r>
      </w:hyperlink>
    </w:p>
    <w:p w:rsidR="002F689D" w:rsidRDefault="002F68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050987" w:history="1">
        <w:r w:rsidRPr="00545B3A">
          <w:rPr>
            <w:rStyle w:val="Hiperpovezava"/>
            <w:noProof/>
          </w:rPr>
          <w:t>6.</w:t>
        </w:r>
        <w:r>
          <w:rPr>
            <w:rFonts w:asciiTheme="minorHAnsi" w:eastAsiaTheme="minorEastAsia" w:hAnsiTheme="minorHAnsi" w:cstheme="minorBidi"/>
            <w:b w:val="0"/>
            <w:bCs w:val="0"/>
            <w:caps w:val="0"/>
            <w:noProof/>
            <w:sz w:val="22"/>
            <w:szCs w:val="22"/>
            <w:lang w:val="en-US"/>
          </w:rPr>
          <w:tab/>
        </w:r>
        <w:r w:rsidRPr="00545B3A">
          <w:rPr>
            <w:rStyle w:val="Hiperpovezava"/>
            <w:noProof/>
          </w:rPr>
          <w:t>PRAVNA PODLAGA</w:t>
        </w:r>
        <w:r>
          <w:rPr>
            <w:noProof/>
            <w:webHidden/>
          </w:rPr>
          <w:tab/>
        </w:r>
        <w:r>
          <w:rPr>
            <w:noProof/>
            <w:webHidden/>
          </w:rPr>
          <w:fldChar w:fldCharType="begin"/>
        </w:r>
        <w:r>
          <w:rPr>
            <w:noProof/>
            <w:webHidden/>
          </w:rPr>
          <w:instrText xml:space="preserve"> PAGEREF _Toc180050987 \h </w:instrText>
        </w:r>
        <w:r>
          <w:rPr>
            <w:noProof/>
            <w:webHidden/>
          </w:rPr>
        </w:r>
        <w:r>
          <w:rPr>
            <w:noProof/>
            <w:webHidden/>
          </w:rPr>
          <w:fldChar w:fldCharType="separate"/>
        </w:r>
        <w:r>
          <w:rPr>
            <w:noProof/>
            <w:webHidden/>
          </w:rPr>
          <w:t>5</w:t>
        </w:r>
        <w:r>
          <w:rPr>
            <w:noProof/>
            <w:webHidden/>
          </w:rPr>
          <w:fldChar w:fldCharType="end"/>
        </w:r>
      </w:hyperlink>
    </w:p>
    <w:p w:rsidR="002F689D" w:rsidRDefault="002F68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050988" w:history="1">
        <w:r w:rsidRPr="00545B3A">
          <w:rPr>
            <w:rStyle w:val="Hiperpovezava"/>
            <w:noProof/>
          </w:rPr>
          <w:t>7.</w:t>
        </w:r>
        <w:r>
          <w:rPr>
            <w:rFonts w:asciiTheme="minorHAnsi" w:eastAsiaTheme="minorEastAsia" w:hAnsiTheme="minorHAnsi" w:cstheme="minorBidi"/>
            <w:b w:val="0"/>
            <w:bCs w:val="0"/>
            <w:caps w:val="0"/>
            <w:noProof/>
            <w:sz w:val="22"/>
            <w:szCs w:val="22"/>
            <w:lang w:val="en-US"/>
          </w:rPr>
          <w:tab/>
        </w:r>
        <w:r w:rsidRPr="00545B3A">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_Toc180050988 \h </w:instrText>
        </w:r>
        <w:r>
          <w:rPr>
            <w:noProof/>
            <w:webHidden/>
          </w:rPr>
        </w:r>
        <w:r>
          <w:rPr>
            <w:noProof/>
            <w:webHidden/>
          </w:rPr>
          <w:fldChar w:fldCharType="separate"/>
        </w:r>
        <w:r>
          <w:rPr>
            <w:noProof/>
            <w:webHidden/>
          </w:rPr>
          <w:t>5</w:t>
        </w:r>
        <w:r>
          <w:rPr>
            <w:noProof/>
            <w:webHidden/>
          </w:rPr>
          <w:fldChar w:fldCharType="end"/>
        </w:r>
      </w:hyperlink>
    </w:p>
    <w:p w:rsidR="002F689D" w:rsidRDefault="002F68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050989" w:history="1">
        <w:r w:rsidRPr="00545B3A">
          <w:rPr>
            <w:rStyle w:val="Hiperpovezava"/>
            <w:noProof/>
          </w:rPr>
          <w:t>7.1</w:t>
        </w:r>
        <w:r>
          <w:rPr>
            <w:rFonts w:asciiTheme="minorHAnsi" w:eastAsiaTheme="minorEastAsia" w:hAnsiTheme="minorHAnsi" w:cstheme="minorBidi"/>
            <w:smallCaps w:val="0"/>
            <w:noProof/>
            <w:sz w:val="22"/>
            <w:szCs w:val="22"/>
            <w:lang w:val="en-US"/>
          </w:rPr>
          <w:tab/>
        </w:r>
        <w:r w:rsidRPr="00545B3A">
          <w:rPr>
            <w:rStyle w:val="Hiperpovezava"/>
            <w:noProof/>
          </w:rPr>
          <w:t>dostop do razpisne dokumentacije</w:t>
        </w:r>
        <w:r>
          <w:rPr>
            <w:noProof/>
            <w:webHidden/>
          </w:rPr>
          <w:tab/>
        </w:r>
        <w:r>
          <w:rPr>
            <w:noProof/>
            <w:webHidden/>
          </w:rPr>
          <w:fldChar w:fldCharType="begin"/>
        </w:r>
        <w:r>
          <w:rPr>
            <w:noProof/>
            <w:webHidden/>
          </w:rPr>
          <w:instrText xml:space="preserve"> PAGEREF _Toc180050989 \h </w:instrText>
        </w:r>
        <w:r>
          <w:rPr>
            <w:noProof/>
            <w:webHidden/>
          </w:rPr>
        </w:r>
        <w:r>
          <w:rPr>
            <w:noProof/>
            <w:webHidden/>
          </w:rPr>
          <w:fldChar w:fldCharType="separate"/>
        </w:r>
        <w:r>
          <w:rPr>
            <w:noProof/>
            <w:webHidden/>
          </w:rPr>
          <w:t>5</w:t>
        </w:r>
        <w:r>
          <w:rPr>
            <w:noProof/>
            <w:webHidden/>
          </w:rPr>
          <w:fldChar w:fldCharType="end"/>
        </w:r>
      </w:hyperlink>
    </w:p>
    <w:p w:rsidR="002F689D" w:rsidRDefault="002F68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050990" w:history="1">
        <w:r w:rsidRPr="00545B3A">
          <w:rPr>
            <w:rStyle w:val="Hiperpovezava"/>
            <w:noProof/>
          </w:rPr>
          <w:t>7.2</w:t>
        </w:r>
        <w:r>
          <w:rPr>
            <w:rFonts w:asciiTheme="minorHAnsi" w:eastAsiaTheme="minorEastAsia" w:hAnsiTheme="minorHAnsi" w:cstheme="minorBidi"/>
            <w:smallCaps w:val="0"/>
            <w:noProof/>
            <w:sz w:val="22"/>
            <w:szCs w:val="22"/>
            <w:lang w:val="en-US"/>
          </w:rPr>
          <w:tab/>
        </w:r>
        <w:r w:rsidRPr="00545B3A">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_Toc180050990 \h </w:instrText>
        </w:r>
        <w:r>
          <w:rPr>
            <w:noProof/>
            <w:webHidden/>
          </w:rPr>
        </w:r>
        <w:r>
          <w:rPr>
            <w:noProof/>
            <w:webHidden/>
          </w:rPr>
          <w:fldChar w:fldCharType="separate"/>
        </w:r>
        <w:r>
          <w:rPr>
            <w:noProof/>
            <w:webHidden/>
          </w:rPr>
          <w:t>5</w:t>
        </w:r>
        <w:r>
          <w:rPr>
            <w:noProof/>
            <w:webHidden/>
          </w:rPr>
          <w:fldChar w:fldCharType="end"/>
        </w:r>
      </w:hyperlink>
    </w:p>
    <w:p w:rsidR="002F689D" w:rsidRDefault="002F68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050991" w:history="1">
        <w:r w:rsidRPr="00545B3A">
          <w:rPr>
            <w:rStyle w:val="Hiperpovezava"/>
            <w:noProof/>
          </w:rPr>
          <w:t>8.</w:t>
        </w:r>
        <w:r>
          <w:rPr>
            <w:rFonts w:asciiTheme="minorHAnsi" w:eastAsiaTheme="minorEastAsia" w:hAnsiTheme="minorHAnsi" w:cstheme="minorBidi"/>
            <w:b w:val="0"/>
            <w:bCs w:val="0"/>
            <w:caps w:val="0"/>
            <w:noProof/>
            <w:sz w:val="22"/>
            <w:szCs w:val="22"/>
            <w:lang w:val="en-US"/>
          </w:rPr>
          <w:tab/>
        </w:r>
        <w:r w:rsidRPr="00545B3A">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_Toc180050991 \h </w:instrText>
        </w:r>
        <w:r>
          <w:rPr>
            <w:noProof/>
            <w:webHidden/>
          </w:rPr>
        </w:r>
        <w:r>
          <w:rPr>
            <w:noProof/>
            <w:webHidden/>
          </w:rPr>
          <w:fldChar w:fldCharType="separate"/>
        </w:r>
        <w:r>
          <w:rPr>
            <w:noProof/>
            <w:webHidden/>
          </w:rPr>
          <w:t>6</w:t>
        </w:r>
        <w:r>
          <w:rPr>
            <w:noProof/>
            <w:webHidden/>
          </w:rPr>
          <w:fldChar w:fldCharType="end"/>
        </w:r>
      </w:hyperlink>
    </w:p>
    <w:p w:rsidR="002F689D" w:rsidRDefault="002F68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050992" w:history="1">
        <w:r w:rsidRPr="00545B3A">
          <w:rPr>
            <w:rStyle w:val="Hiperpovezava"/>
            <w:noProof/>
          </w:rPr>
          <w:t>8.1</w:t>
        </w:r>
        <w:r>
          <w:rPr>
            <w:rFonts w:asciiTheme="minorHAnsi" w:eastAsiaTheme="minorEastAsia" w:hAnsiTheme="minorHAnsi" w:cstheme="minorBidi"/>
            <w:smallCaps w:val="0"/>
            <w:noProof/>
            <w:sz w:val="22"/>
            <w:szCs w:val="22"/>
            <w:lang w:val="en-US"/>
          </w:rPr>
          <w:tab/>
        </w:r>
        <w:r w:rsidRPr="00545B3A">
          <w:rPr>
            <w:rStyle w:val="Hiperpovezava"/>
            <w:noProof/>
          </w:rPr>
          <w:t>Razlogi za izključitev</w:t>
        </w:r>
        <w:r>
          <w:rPr>
            <w:noProof/>
            <w:webHidden/>
          </w:rPr>
          <w:tab/>
        </w:r>
        <w:r>
          <w:rPr>
            <w:noProof/>
            <w:webHidden/>
          </w:rPr>
          <w:fldChar w:fldCharType="begin"/>
        </w:r>
        <w:r>
          <w:rPr>
            <w:noProof/>
            <w:webHidden/>
          </w:rPr>
          <w:instrText xml:space="preserve"> PAGEREF _Toc180050992 \h </w:instrText>
        </w:r>
        <w:r>
          <w:rPr>
            <w:noProof/>
            <w:webHidden/>
          </w:rPr>
        </w:r>
        <w:r>
          <w:rPr>
            <w:noProof/>
            <w:webHidden/>
          </w:rPr>
          <w:fldChar w:fldCharType="separate"/>
        </w:r>
        <w:r>
          <w:rPr>
            <w:noProof/>
            <w:webHidden/>
          </w:rPr>
          <w:t>6</w:t>
        </w:r>
        <w:r>
          <w:rPr>
            <w:noProof/>
            <w:webHidden/>
          </w:rPr>
          <w:fldChar w:fldCharType="end"/>
        </w:r>
      </w:hyperlink>
    </w:p>
    <w:p w:rsidR="002F689D" w:rsidRDefault="002F68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050993" w:history="1">
        <w:r w:rsidRPr="00545B3A">
          <w:rPr>
            <w:rStyle w:val="Hiperpovezava"/>
            <w:rFonts w:cs="Arial"/>
            <w:noProof/>
          </w:rPr>
          <w:t>8.2</w:t>
        </w:r>
        <w:r>
          <w:rPr>
            <w:rFonts w:asciiTheme="minorHAnsi" w:eastAsiaTheme="minorEastAsia" w:hAnsiTheme="minorHAnsi" w:cstheme="minorBidi"/>
            <w:smallCaps w:val="0"/>
            <w:noProof/>
            <w:sz w:val="22"/>
            <w:szCs w:val="22"/>
            <w:lang w:val="en-US"/>
          </w:rPr>
          <w:tab/>
        </w:r>
        <w:r w:rsidRPr="00545B3A">
          <w:rPr>
            <w:rStyle w:val="Hiperpovezava"/>
            <w:noProof/>
          </w:rPr>
          <w:t>Pogoji za sodelovanje</w:t>
        </w:r>
        <w:r>
          <w:rPr>
            <w:noProof/>
            <w:webHidden/>
          </w:rPr>
          <w:tab/>
        </w:r>
        <w:r>
          <w:rPr>
            <w:noProof/>
            <w:webHidden/>
          </w:rPr>
          <w:fldChar w:fldCharType="begin"/>
        </w:r>
        <w:r>
          <w:rPr>
            <w:noProof/>
            <w:webHidden/>
          </w:rPr>
          <w:instrText xml:space="preserve"> PAGEREF _Toc180050993 \h </w:instrText>
        </w:r>
        <w:r>
          <w:rPr>
            <w:noProof/>
            <w:webHidden/>
          </w:rPr>
        </w:r>
        <w:r>
          <w:rPr>
            <w:noProof/>
            <w:webHidden/>
          </w:rPr>
          <w:fldChar w:fldCharType="separate"/>
        </w:r>
        <w:r>
          <w:rPr>
            <w:noProof/>
            <w:webHidden/>
          </w:rPr>
          <w:t>8</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0994" w:history="1">
        <w:r w:rsidRPr="00545B3A">
          <w:rPr>
            <w:rStyle w:val="Hiperpovezava"/>
            <w:noProof/>
          </w:rPr>
          <w:t>8.2.1</w:t>
        </w:r>
        <w:r>
          <w:rPr>
            <w:rFonts w:asciiTheme="minorHAnsi" w:eastAsiaTheme="minorEastAsia" w:hAnsiTheme="minorHAnsi" w:cstheme="minorBidi"/>
            <w:i w:val="0"/>
            <w:iCs w:val="0"/>
            <w:noProof/>
            <w:sz w:val="22"/>
            <w:szCs w:val="22"/>
            <w:lang w:val="en-US"/>
          </w:rPr>
          <w:tab/>
        </w:r>
        <w:r w:rsidRPr="00545B3A">
          <w:rPr>
            <w:rStyle w:val="Hiperpovezava"/>
            <w:noProof/>
          </w:rPr>
          <w:t>Ustreznost za opravljanje poklicne dejavnosti</w:t>
        </w:r>
        <w:r>
          <w:rPr>
            <w:noProof/>
            <w:webHidden/>
          </w:rPr>
          <w:tab/>
        </w:r>
        <w:r>
          <w:rPr>
            <w:noProof/>
            <w:webHidden/>
          </w:rPr>
          <w:fldChar w:fldCharType="begin"/>
        </w:r>
        <w:r>
          <w:rPr>
            <w:noProof/>
            <w:webHidden/>
          </w:rPr>
          <w:instrText xml:space="preserve"> PAGEREF _Toc180050994 \h </w:instrText>
        </w:r>
        <w:r>
          <w:rPr>
            <w:noProof/>
            <w:webHidden/>
          </w:rPr>
        </w:r>
        <w:r>
          <w:rPr>
            <w:noProof/>
            <w:webHidden/>
          </w:rPr>
          <w:fldChar w:fldCharType="separate"/>
        </w:r>
        <w:r>
          <w:rPr>
            <w:noProof/>
            <w:webHidden/>
          </w:rPr>
          <w:t>8</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0995" w:history="1">
        <w:r w:rsidRPr="00545B3A">
          <w:rPr>
            <w:rStyle w:val="Hiperpovezava"/>
            <w:noProof/>
          </w:rPr>
          <w:t>8.2.2</w:t>
        </w:r>
        <w:r>
          <w:rPr>
            <w:rFonts w:asciiTheme="minorHAnsi" w:eastAsiaTheme="minorEastAsia" w:hAnsiTheme="minorHAnsi" w:cstheme="minorBidi"/>
            <w:i w:val="0"/>
            <w:iCs w:val="0"/>
            <w:noProof/>
            <w:sz w:val="22"/>
            <w:szCs w:val="22"/>
            <w:lang w:val="en-US"/>
          </w:rPr>
          <w:tab/>
        </w:r>
        <w:r w:rsidRPr="00545B3A">
          <w:rPr>
            <w:rStyle w:val="Hiperpovezava"/>
            <w:noProof/>
          </w:rPr>
          <w:t>Tehnična in strokovna sposobnost</w:t>
        </w:r>
        <w:r>
          <w:rPr>
            <w:noProof/>
            <w:webHidden/>
          </w:rPr>
          <w:tab/>
        </w:r>
        <w:r>
          <w:rPr>
            <w:noProof/>
            <w:webHidden/>
          </w:rPr>
          <w:fldChar w:fldCharType="begin"/>
        </w:r>
        <w:r>
          <w:rPr>
            <w:noProof/>
            <w:webHidden/>
          </w:rPr>
          <w:instrText xml:space="preserve"> PAGEREF _Toc180050995 \h </w:instrText>
        </w:r>
        <w:r>
          <w:rPr>
            <w:noProof/>
            <w:webHidden/>
          </w:rPr>
        </w:r>
        <w:r>
          <w:rPr>
            <w:noProof/>
            <w:webHidden/>
          </w:rPr>
          <w:fldChar w:fldCharType="separate"/>
        </w:r>
        <w:r>
          <w:rPr>
            <w:noProof/>
            <w:webHidden/>
          </w:rPr>
          <w:t>8</w:t>
        </w:r>
        <w:r>
          <w:rPr>
            <w:noProof/>
            <w:webHidden/>
          </w:rPr>
          <w:fldChar w:fldCharType="end"/>
        </w:r>
      </w:hyperlink>
    </w:p>
    <w:p w:rsidR="002F689D" w:rsidRDefault="002F689D">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0050996" w:history="1">
        <w:r w:rsidRPr="00545B3A">
          <w:rPr>
            <w:rStyle w:val="Hiperpovezava"/>
            <w:noProof/>
          </w:rPr>
          <w:t>9.</w:t>
        </w:r>
        <w:r>
          <w:rPr>
            <w:rFonts w:asciiTheme="minorHAnsi" w:eastAsiaTheme="minorEastAsia" w:hAnsiTheme="minorHAnsi" w:cstheme="minorBidi"/>
            <w:b w:val="0"/>
            <w:bCs w:val="0"/>
            <w:caps w:val="0"/>
            <w:noProof/>
            <w:sz w:val="22"/>
            <w:szCs w:val="22"/>
            <w:lang w:val="en-US"/>
          </w:rPr>
          <w:tab/>
        </w:r>
        <w:r w:rsidRPr="00545B3A">
          <w:rPr>
            <w:rStyle w:val="Hiperpovezava"/>
            <w:noProof/>
          </w:rPr>
          <w:t>merila</w:t>
        </w:r>
        <w:r>
          <w:rPr>
            <w:noProof/>
            <w:webHidden/>
          </w:rPr>
          <w:tab/>
        </w:r>
        <w:r>
          <w:rPr>
            <w:noProof/>
            <w:webHidden/>
          </w:rPr>
          <w:fldChar w:fldCharType="begin"/>
        </w:r>
        <w:r>
          <w:rPr>
            <w:noProof/>
            <w:webHidden/>
          </w:rPr>
          <w:instrText xml:space="preserve"> PAGEREF _Toc180050996 \h </w:instrText>
        </w:r>
        <w:r>
          <w:rPr>
            <w:noProof/>
            <w:webHidden/>
          </w:rPr>
        </w:r>
        <w:r>
          <w:rPr>
            <w:noProof/>
            <w:webHidden/>
          </w:rPr>
          <w:fldChar w:fldCharType="separate"/>
        </w:r>
        <w:r>
          <w:rPr>
            <w:noProof/>
            <w:webHidden/>
          </w:rPr>
          <w:t>8</w:t>
        </w:r>
        <w:r>
          <w:rPr>
            <w:noProof/>
            <w:webHidden/>
          </w:rPr>
          <w:fldChar w:fldCharType="end"/>
        </w:r>
      </w:hyperlink>
    </w:p>
    <w:p w:rsidR="002F689D" w:rsidRDefault="002F68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0050997" w:history="1">
        <w:r w:rsidRPr="00545B3A">
          <w:rPr>
            <w:rStyle w:val="Hiperpovezava"/>
            <w:noProof/>
          </w:rPr>
          <w:t>10.</w:t>
        </w:r>
        <w:r>
          <w:rPr>
            <w:rFonts w:asciiTheme="minorHAnsi" w:eastAsiaTheme="minorEastAsia" w:hAnsiTheme="minorHAnsi" w:cstheme="minorBidi"/>
            <w:b w:val="0"/>
            <w:bCs w:val="0"/>
            <w:caps w:val="0"/>
            <w:noProof/>
            <w:sz w:val="22"/>
            <w:szCs w:val="22"/>
            <w:lang w:val="en-US"/>
          </w:rPr>
          <w:tab/>
        </w:r>
        <w:r w:rsidRPr="00545B3A">
          <w:rPr>
            <w:rStyle w:val="Hiperpovezava"/>
            <w:noProof/>
          </w:rPr>
          <w:t>ponudba</w:t>
        </w:r>
        <w:r>
          <w:rPr>
            <w:noProof/>
            <w:webHidden/>
          </w:rPr>
          <w:tab/>
        </w:r>
        <w:r>
          <w:rPr>
            <w:noProof/>
            <w:webHidden/>
          </w:rPr>
          <w:fldChar w:fldCharType="begin"/>
        </w:r>
        <w:r>
          <w:rPr>
            <w:noProof/>
            <w:webHidden/>
          </w:rPr>
          <w:instrText xml:space="preserve"> PAGEREF _Toc180050997 \h </w:instrText>
        </w:r>
        <w:r>
          <w:rPr>
            <w:noProof/>
            <w:webHidden/>
          </w:rPr>
        </w:r>
        <w:r>
          <w:rPr>
            <w:noProof/>
            <w:webHidden/>
          </w:rPr>
          <w:fldChar w:fldCharType="separate"/>
        </w:r>
        <w:r>
          <w:rPr>
            <w:noProof/>
            <w:webHidden/>
          </w:rPr>
          <w:t>9</w:t>
        </w:r>
        <w:r>
          <w:rPr>
            <w:noProof/>
            <w:webHidden/>
          </w:rPr>
          <w:fldChar w:fldCharType="end"/>
        </w:r>
      </w:hyperlink>
    </w:p>
    <w:p w:rsidR="002F689D" w:rsidRDefault="002F68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050998" w:history="1">
        <w:r w:rsidRPr="00545B3A">
          <w:rPr>
            <w:rStyle w:val="Hiperpovezava"/>
            <w:noProof/>
          </w:rPr>
          <w:t>10.1</w:t>
        </w:r>
        <w:r>
          <w:rPr>
            <w:rFonts w:asciiTheme="minorHAnsi" w:eastAsiaTheme="minorEastAsia" w:hAnsiTheme="minorHAnsi" w:cstheme="minorBidi"/>
            <w:smallCaps w:val="0"/>
            <w:noProof/>
            <w:sz w:val="22"/>
            <w:szCs w:val="22"/>
            <w:lang w:val="en-US"/>
          </w:rPr>
          <w:tab/>
        </w:r>
        <w:r w:rsidRPr="00545B3A">
          <w:rPr>
            <w:rStyle w:val="Hiperpovezava"/>
            <w:noProof/>
          </w:rPr>
          <w:t>ponudbena dokumentacija</w:t>
        </w:r>
        <w:r>
          <w:rPr>
            <w:noProof/>
            <w:webHidden/>
          </w:rPr>
          <w:tab/>
        </w:r>
        <w:r>
          <w:rPr>
            <w:noProof/>
            <w:webHidden/>
          </w:rPr>
          <w:fldChar w:fldCharType="begin"/>
        </w:r>
        <w:r>
          <w:rPr>
            <w:noProof/>
            <w:webHidden/>
          </w:rPr>
          <w:instrText xml:space="preserve"> PAGEREF _Toc180050998 \h </w:instrText>
        </w:r>
        <w:r>
          <w:rPr>
            <w:noProof/>
            <w:webHidden/>
          </w:rPr>
        </w:r>
        <w:r>
          <w:rPr>
            <w:noProof/>
            <w:webHidden/>
          </w:rPr>
          <w:fldChar w:fldCharType="separate"/>
        </w:r>
        <w:r>
          <w:rPr>
            <w:noProof/>
            <w:webHidden/>
          </w:rPr>
          <w:t>9</w:t>
        </w:r>
        <w:r>
          <w:rPr>
            <w:noProof/>
            <w:webHidden/>
          </w:rPr>
          <w:fldChar w:fldCharType="end"/>
        </w:r>
      </w:hyperlink>
    </w:p>
    <w:p w:rsidR="002F689D" w:rsidRDefault="002F68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050999" w:history="1">
        <w:r w:rsidRPr="00545B3A">
          <w:rPr>
            <w:rStyle w:val="Hiperpovezava"/>
            <w:noProof/>
          </w:rPr>
          <w:t>10.2</w:t>
        </w:r>
        <w:r>
          <w:rPr>
            <w:rFonts w:asciiTheme="minorHAnsi" w:eastAsiaTheme="minorEastAsia" w:hAnsiTheme="minorHAnsi" w:cstheme="minorBidi"/>
            <w:smallCaps w:val="0"/>
            <w:noProof/>
            <w:sz w:val="22"/>
            <w:szCs w:val="22"/>
            <w:lang w:val="en-US"/>
          </w:rPr>
          <w:tab/>
        </w:r>
        <w:r w:rsidRPr="00545B3A">
          <w:rPr>
            <w:rStyle w:val="Hiperpovezava"/>
            <w:noProof/>
          </w:rPr>
          <w:t>sestavljanje ponudbe</w:t>
        </w:r>
        <w:r>
          <w:rPr>
            <w:noProof/>
            <w:webHidden/>
          </w:rPr>
          <w:tab/>
        </w:r>
        <w:r>
          <w:rPr>
            <w:noProof/>
            <w:webHidden/>
          </w:rPr>
          <w:fldChar w:fldCharType="begin"/>
        </w:r>
        <w:r>
          <w:rPr>
            <w:noProof/>
            <w:webHidden/>
          </w:rPr>
          <w:instrText xml:space="preserve"> PAGEREF _Toc180050999 \h </w:instrText>
        </w:r>
        <w:r>
          <w:rPr>
            <w:noProof/>
            <w:webHidden/>
          </w:rPr>
        </w:r>
        <w:r>
          <w:rPr>
            <w:noProof/>
            <w:webHidden/>
          </w:rPr>
          <w:fldChar w:fldCharType="separate"/>
        </w:r>
        <w:r>
          <w:rPr>
            <w:noProof/>
            <w:webHidden/>
          </w:rPr>
          <w:t>9</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00" w:history="1">
        <w:r w:rsidRPr="00545B3A">
          <w:rPr>
            <w:rStyle w:val="Hiperpovezava"/>
            <w:noProof/>
          </w:rPr>
          <w:t>10.2.1</w:t>
        </w:r>
        <w:r>
          <w:rPr>
            <w:rFonts w:asciiTheme="minorHAnsi" w:eastAsiaTheme="minorEastAsia" w:hAnsiTheme="minorHAnsi" w:cstheme="minorBidi"/>
            <w:i w:val="0"/>
            <w:iCs w:val="0"/>
            <w:noProof/>
            <w:sz w:val="22"/>
            <w:szCs w:val="22"/>
            <w:lang w:val="en-US"/>
          </w:rPr>
          <w:tab/>
        </w:r>
        <w:r w:rsidRPr="00545B3A">
          <w:rPr>
            <w:rStyle w:val="Hiperpovezava"/>
            <w:noProof/>
          </w:rPr>
          <w:t>Dokazila o izpolnjevanju zahtev iz specifikacij</w:t>
        </w:r>
        <w:r>
          <w:rPr>
            <w:noProof/>
            <w:webHidden/>
          </w:rPr>
          <w:tab/>
        </w:r>
        <w:r>
          <w:rPr>
            <w:noProof/>
            <w:webHidden/>
          </w:rPr>
          <w:fldChar w:fldCharType="begin"/>
        </w:r>
        <w:r>
          <w:rPr>
            <w:noProof/>
            <w:webHidden/>
          </w:rPr>
          <w:instrText xml:space="preserve"> PAGEREF _Toc180051000 \h </w:instrText>
        </w:r>
        <w:r>
          <w:rPr>
            <w:noProof/>
            <w:webHidden/>
          </w:rPr>
        </w:r>
        <w:r>
          <w:rPr>
            <w:noProof/>
            <w:webHidden/>
          </w:rPr>
          <w:fldChar w:fldCharType="separate"/>
        </w:r>
        <w:r>
          <w:rPr>
            <w:noProof/>
            <w:webHidden/>
          </w:rPr>
          <w:t>9</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01" w:history="1">
        <w:r w:rsidRPr="00545B3A">
          <w:rPr>
            <w:rStyle w:val="Hiperpovezava"/>
            <w:noProof/>
          </w:rPr>
          <w:t>10.2.2</w:t>
        </w:r>
        <w:r>
          <w:rPr>
            <w:rFonts w:asciiTheme="minorHAnsi" w:eastAsiaTheme="minorEastAsia" w:hAnsiTheme="minorHAnsi" w:cstheme="minorBidi"/>
            <w:i w:val="0"/>
            <w:iCs w:val="0"/>
            <w:noProof/>
            <w:sz w:val="22"/>
            <w:szCs w:val="22"/>
            <w:lang w:val="en-US"/>
          </w:rPr>
          <w:tab/>
        </w:r>
        <w:r w:rsidRPr="00545B3A">
          <w:rPr>
            <w:rStyle w:val="Hiperpovezava"/>
            <w:noProof/>
          </w:rPr>
          <w:t>Obrazec »ESPD« za vse gospodarske subjekte</w:t>
        </w:r>
        <w:r>
          <w:rPr>
            <w:noProof/>
            <w:webHidden/>
          </w:rPr>
          <w:tab/>
        </w:r>
        <w:r>
          <w:rPr>
            <w:noProof/>
            <w:webHidden/>
          </w:rPr>
          <w:fldChar w:fldCharType="begin"/>
        </w:r>
        <w:r>
          <w:rPr>
            <w:noProof/>
            <w:webHidden/>
          </w:rPr>
          <w:instrText xml:space="preserve"> PAGEREF _Toc180051001 \h </w:instrText>
        </w:r>
        <w:r>
          <w:rPr>
            <w:noProof/>
            <w:webHidden/>
          </w:rPr>
        </w:r>
        <w:r>
          <w:rPr>
            <w:noProof/>
            <w:webHidden/>
          </w:rPr>
          <w:fldChar w:fldCharType="separate"/>
        </w:r>
        <w:r>
          <w:rPr>
            <w:noProof/>
            <w:webHidden/>
          </w:rPr>
          <w:t>9</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02" w:history="1">
        <w:r w:rsidRPr="00545B3A">
          <w:rPr>
            <w:rStyle w:val="Hiperpovezava"/>
            <w:noProof/>
          </w:rPr>
          <w:t>10.2.3</w:t>
        </w:r>
        <w:r>
          <w:rPr>
            <w:rFonts w:asciiTheme="minorHAnsi" w:eastAsiaTheme="minorEastAsia" w:hAnsiTheme="minorHAnsi" w:cstheme="minorBidi"/>
            <w:i w:val="0"/>
            <w:iCs w:val="0"/>
            <w:noProof/>
            <w:sz w:val="22"/>
            <w:szCs w:val="22"/>
            <w:lang w:val="en-US"/>
          </w:rPr>
          <w:tab/>
        </w:r>
        <w:r w:rsidRPr="00545B3A">
          <w:rPr>
            <w:rStyle w:val="Hiperpovezava"/>
            <w:noProof/>
          </w:rPr>
          <w:t>Obrazci »Ponudbeni predračun_ sklop 1«, »Ponudbeni predračun_sklop 2« in »Povzetek ponudbenega predračuna«</w:t>
        </w:r>
        <w:r>
          <w:rPr>
            <w:noProof/>
            <w:webHidden/>
          </w:rPr>
          <w:tab/>
        </w:r>
        <w:r>
          <w:rPr>
            <w:noProof/>
            <w:webHidden/>
          </w:rPr>
          <w:fldChar w:fldCharType="begin"/>
        </w:r>
        <w:r>
          <w:rPr>
            <w:noProof/>
            <w:webHidden/>
          </w:rPr>
          <w:instrText xml:space="preserve"> PAGEREF _Toc180051002 \h </w:instrText>
        </w:r>
        <w:r>
          <w:rPr>
            <w:noProof/>
            <w:webHidden/>
          </w:rPr>
        </w:r>
        <w:r>
          <w:rPr>
            <w:noProof/>
            <w:webHidden/>
          </w:rPr>
          <w:fldChar w:fldCharType="separate"/>
        </w:r>
        <w:r>
          <w:rPr>
            <w:noProof/>
            <w:webHidden/>
          </w:rPr>
          <w:t>10</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03" w:history="1">
        <w:r w:rsidRPr="00545B3A">
          <w:rPr>
            <w:rStyle w:val="Hiperpovezava"/>
            <w:noProof/>
          </w:rPr>
          <w:t>10.2.4</w:t>
        </w:r>
        <w:r>
          <w:rPr>
            <w:rFonts w:asciiTheme="minorHAnsi" w:eastAsiaTheme="minorEastAsia" w:hAnsiTheme="minorHAnsi" w:cstheme="minorBidi"/>
            <w:i w:val="0"/>
            <w:iCs w:val="0"/>
            <w:noProof/>
            <w:sz w:val="22"/>
            <w:szCs w:val="22"/>
            <w:lang w:val="en-US"/>
          </w:rPr>
          <w:tab/>
        </w:r>
        <w:r w:rsidRPr="00545B3A">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_Toc180051003 \h </w:instrText>
        </w:r>
        <w:r>
          <w:rPr>
            <w:noProof/>
            <w:webHidden/>
          </w:rPr>
        </w:r>
        <w:r>
          <w:rPr>
            <w:noProof/>
            <w:webHidden/>
          </w:rPr>
          <w:fldChar w:fldCharType="separate"/>
        </w:r>
        <w:r>
          <w:rPr>
            <w:noProof/>
            <w:webHidden/>
          </w:rPr>
          <w:t>11</w:t>
        </w:r>
        <w:r>
          <w:rPr>
            <w:noProof/>
            <w:webHidden/>
          </w:rPr>
          <w:fldChar w:fldCharType="end"/>
        </w:r>
      </w:hyperlink>
    </w:p>
    <w:p w:rsidR="002F689D" w:rsidRDefault="002F689D">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0051004" w:history="1">
        <w:r w:rsidRPr="00545B3A">
          <w:rPr>
            <w:rStyle w:val="Hiperpovezava"/>
            <w:noProof/>
          </w:rPr>
          <w:t>10.3</w:t>
        </w:r>
        <w:r>
          <w:rPr>
            <w:rFonts w:asciiTheme="minorHAnsi" w:eastAsiaTheme="minorEastAsia" w:hAnsiTheme="minorHAnsi" w:cstheme="minorBidi"/>
            <w:smallCaps w:val="0"/>
            <w:noProof/>
            <w:sz w:val="22"/>
            <w:szCs w:val="22"/>
            <w:lang w:val="en-US"/>
          </w:rPr>
          <w:tab/>
        </w:r>
        <w:r w:rsidRPr="00545B3A">
          <w:rPr>
            <w:rStyle w:val="Hiperpovezava"/>
            <w:noProof/>
          </w:rPr>
          <w:t>druga določila za pripravo ponudbe</w:t>
        </w:r>
        <w:r>
          <w:rPr>
            <w:noProof/>
            <w:webHidden/>
          </w:rPr>
          <w:tab/>
        </w:r>
        <w:r>
          <w:rPr>
            <w:noProof/>
            <w:webHidden/>
          </w:rPr>
          <w:fldChar w:fldCharType="begin"/>
        </w:r>
        <w:r>
          <w:rPr>
            <w:noProof/>
            <w:webHidden/>
          </w:rPr>
          <w:instrText xml:space="preserve"> PAGEREF _Toc180051004 \h </w:instrText>
        </w:r>
        <w:r>
          <w:rPr>
            <w:noProof/>
            <w:webHidden/>
          </w:rPr>
        </w:r>
        <w:r>
          <w:rPr>
            <w:noProof/>
            <w:webHidden/>
          </w:rPr>
          <w:fldChar w:fldCharType="separate"/>
        </w:r>
        <w:r>
          <w:rPr>
            <w:noProof/>
            <w:webHidden/>
          </w:rPr>
          <w:t>11</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05" w:history="1">
        <w:r w:rsidRPr="00545B3A">
          <w:rPr>
            <w:rStyle w:val="Hiperpovezava"/>
            <w:noProof/>
          </w:rPr>
          <w:t>10.3.1</w:t>
        </w:r>
        <w:r>
          <w:rPr>
            <w:rFonts w:asciiTheme="minorHAnsi" w:eastAsiaTheme="minorEastAsia" w:hAnsiTheme="minorHAnsi" w:cstheme="minorBidi"/>
            <w:i w:val="0"/>
            <w:iCs w:val="0"/>
            <w:noProof/>
            <w:sz w:val="22"/>
            <w:szCs w:val="22"/>
            <w:lang w:val="en-US"/>
          </w:rPr>
          <w:tab/>
        </w:r>
        <w:r w:rsidRPr="00545B3A">
          <w:rPr>
            <w:rStyle w:val="Hiperpovezava"/>
            <w:noProof/>
          </w:rPr>
          <w:t>Skupna ponudba</w:t>
        </w:r>
        <w:r>
          <w:rPr>
            <w:noProof/>
            <w:webHidden/>
          </w:rPr>
          <w:tab/>
        </w:r>
        <w:r>
          <w:rPr>
            <w:noProof/>
            <w:webHidden/>
          </w:rPr>
          <w:fldChar w:fldCharType="begin"/>
        </w:r>
        <w:r>
          <w:rPr>
            <w:noProof/>
            <w:webHidden/>
          </w:rPr>
          <w:instrText xml:space="preserve"> PAGEREF _Toc180051005 \h </w:instrText>
        </w:r>
        <w:r>
          <w:rPr>
            <w:noProof/>
            <w:webHidden/>
          </w:rPr>
        </w:r>
        <w:r>
          <w:rPr>
            <w:noProof/>
            <w:webHidden/>
          </w:rPr>
          <w:fldChar w:fldCharType="separate"/>
        </w:r>
        <w:r>
          <w:rPr>
            <w:noProof/>
            <w:webHidden/>
          </w:rPr>
          <w:t>11</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06" w:history="1">
        <w:r w:rsidRPr="00545B3A">
          <w:rPr>
            <w:rStyle w:val="Hiperpovezava"/>
            <w:noProof/>
          </w:rPr>
          <w:t>10.3.2</w:t>
        </w:r>
        <w:r>
          <w:rPr>
            <w:rFonts w:asciiTheme="minorHAnsi" w:eastAsiaTheme="minorEastAsia" w:hAnsiTheme="minorHAnsi" w:cstheme="minorBidi"/>
            <w:i w:val="0"/>
            <w:iCs w:val="0"/>
            <w:noProof/>
            <w:sz w:val="22"/>
            <w:szCs w:val="22"/>
            <w:lang w:val="en-US"/>
          </w:rPr>
          <w:tab/>
        </w:r>
        <w:r w:rsidRPr="00545B3A">
          <w:rPr>
            <w:rStyle w:val="Hiperpovezava"/>
            <w:noProof/>
          </w:rPr>
          <w:t>Ponudba s podizvajalci</w:t>
        </w:r>
        <w:r>
          <w:rPr>
            <w:noProof/>
            <w:webHidden/>
          </w:rPr>
          <w:tab/>
        </w:r>
        <w:r>
          <w:rPr>
            <w:noProof/>
            <w:webHidden/>
          </w:rPr>
          <w:fldChar w:fldCharType="begin"/>
        </w:r>
        <w:r>
          <w:rPr>
            <w:noProof/>
            <w:webHidden/>
          </w:rPr>
          <w:instrText xml:space="preserve"> PAGEREF _Toc180051006 \h </w:instrText>
        </w:r>
        <w:r>
          <w:rPr>
            <w:noProof/>
            <w:webHidden/>
          </w:rPr>
        </w:r>
        <w:r>
          <w:rPr>
            <w:noProof/>
            <w:webHidden/>
          </w:rPr>
          <w:fldChar w:fldCharType="separate"/>
        </w:r>
        <w:r>
          <w:rPr>
            <w:noProof/>
            <w:webHidden/>
          </w:rPr>
          <w:t>12</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07" w:history="1">
        <w:r w:rsidRPr="00545B3A">
          <w:rPr>
            <w:rStyle w:val="Hiperpovezava"/>
            <w:noProof/>
          </w:rPr>
          <w:t>10.3.3</w:t>
        </w:r>
        <w:r>
          <w:rPr>
            <w:rFonts w:asciiTheme="minorHAnsi" w:eastAsiaTheme="minorEastAsia" w:hAnsiTheme="minorHAnsi" w:cstheme="minorBidi"/>
            <w:i w:val="0"/>
            <w:iCs w:val="0"/>
            <w:noProof/>
            <w:sz w:val="22"/>
            <w:szCs w:val="22"/>
            <w:lang w:val="en-US"/>
          </w:rPr>
          <w:tab/>
        </w:r>
        <w:r w:rsidRPr="00545B3A">
          <w:rPr>
            <w:rStyle w:val="Hiperpovezava"/>
            <w:noProof/>
          </w:rPr>
          <w:t>Variantne ponudbe</w:t>
        </w:r>
        <w:r>
          <w:rPr>
            <w:noProof/>
            <w:webHidden/>
          </w:rPr>
          <w:tab/>
        </w:r>
        <w:r>
          <w:rPr>
            <w:noProof/>
            <w:webHidden/>
          </w:rPr>
          <w:fldChar w:fldCharType="begin"/>
        </w:r>
        <w:r>
          <w:rPr>
            <w:noProof/>
            <w:webHidden/>
          </w:rPr>
          <w:instrText xml:space="preserve"> PAGEREF _Toc180051007 \h </w:instrText>
        </w:r>
        <w:r>
          <w:rPr>
            <w:noProof/>
            <w:webHidden/>
          </w:rPr>
        </w:r>
        <w:r>
          <w:rPr>
            <w:noProof/>
            <w:webHidden/>
          </w:rPr>
          <w:fldChar w:fldCharType="separate"/>
        </w:r>
        <w:r>
          <w:rPr>
            <w:noProof/>
            <w:webHidden/>
          </w:rPr>
          <w:t>13</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08" w:history="1">
        <w:r w:rsidRPr="00545B3A">
          <w:rPr>
            <w:rStyle w:val="Hiperpovezava"/>
            <w:noProof/>
          </w:rPr>
          <w:t>10.3.4</w:t>
        </w:r>
        <w:r>
          <w:rPr>
            <w:rFonts w:asciiTheme="minorHAnsi" w:eastAsiaTheme="minorEastAsia" w:hAnsiTheme="minorHAnsi" w:cstheme="minorBidi"/>
            <w:i w:val="0"/>
            <w:iCs w:val="0"/>
            <w:noProof/>
            <w:sz w:val="22"/>
            <w:szCs w:val="22"/>
            <w:lang w:val="en-US"/>
          </w:rPr>
          <w:tab/>
        </w:r>
        <w:r w:rsidRPr="00545B3A">
          <w:rPr>
            <w:rStyle w:val="Hiperpovezava"/>
            <w:noProof/>
          </w:rPr>
          <w:t>Jezik ponudbe</w:t>
        </w:r>
        <w:r>
          <w:rPr>
            <w:noProof/>
            <w:webHidden/>
          </w:rPr>
          <w:tab/>
        </w:r>
        <w:r>
          <w:rPr>
            <w:noProof/>
            <w:webHidden/>
          </w:rPr>
          <w:fldChar w:fldCharType="begin"/>
        </w:r>
        <w:r>
          <w:rPr>
            <w:noProof/>
            <w:webHidden/>
          </w:rPr>
          <w:instrText xml:space="preserve"> PAGEREF _Toc180051008 \h </w:instrText>
        </w:r>
        <w:r>
          <w:rPr>
            <w:noProof/>
            <w:webHidden/>
          </w:rPr>
        </w:r>
        <w:r>
          <w:rPr>
            <w:noProof/>
            <w:webHidden/>
          </w:rPr>
          <w:fldChar w:fldCharType="separate"/>
        </w:r>
        <w:r>
          <w:rPr>
            <w:noProof/>
            <w:webHidden/>
          </w:rPr>
          <w:t>13</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09" w:history="1">
        <w:r w:rsidRPr="00545B3A">
          <w:rPr>
            <w:rStyle w:val="Hiperpovezava"/>
            <w:noProof/>
          </w:rPr>
          <w:t>10.3.5</w:t>
        </w:r>
        <w:r>
          <w:rPr>
            <w:rFonts w:asciiTheme="minorHAnsi" w:eastAsiaTheme="minorEastAsia" w:hAnsiTheme="minorHAnsi" w:cstheme="minorBidi"/>
            <w:i w:val="0"/>
            <w:iCs w:val="0"/>
            <w:noProof/>
            <w:sz w:val="22"/>
            <w:szCs w:val="22"/>
            <w:lang w:val="en-US"/>
          </w:rPr>
          <w:tab/>
        </w:r>
        <w:r w:rsidRPr="00545B3A">
          <w:rPr>
            <w:rStyle w:val="Hiperpovezava"/>
            <w:noProof/>
          </w:rPr>
          <w:t>Priprava in oddaja ponudbe v sistemu e-JN</w:t>
        </w:r>
        <w:r>
          <w:rPr>
            <w:noProof/>
            <w:webHidden/>
          </w:rPr>
          <w:tab/>
        </w:r>
        <w:r>
          <w:rPr>
            <w:noProof/>
            <w:webHidden/>
          </w:rPr>
          <w:fldChar w:fldCharType="begin"/>
        </w:r>
        <w:r>
          <w:rPr>
            <w:noProof/>
            <w:webHidden/>
          </w:rPr>
          <w:instrText xml:space="preserve"> PAGEREF _Toc180051009 \h </w:instrText>
        </w:r>
        <w:r>
          <w:rPr>
            <w:noProof/>
            <w:webHidden/>
          </w:rPr>
        </w:r>
        <w:r>
          <w:rPr>
            <w:noProof/>
            <w:webHidden/>
          </w:rPr>
          <w:fldChar w:fldCharType="separate"/>
        </w:r>
        <w:r>
          <w:rPr>
            <w:noProof/>
            <w:webHidden/>
          </w:rPr>
          <w:t>13</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10" w:history="1">
        <w:r w:rsidRPr="00545B3A">
          <w:rPr>
            <w:rStyle w:val="Hiperpovezava"/>
            <w:noProof/>
          </w:rPr>
          <w:t>10.3.6</w:t>
        </w:r>
        <w:r>
          <w:rPr>
            <w:rFonts w:asciiTheme="minorHAnsi" w:eastAsiaTheme="minorEastAsia" w:hAnsiTheme="minorHAnsi" w:cstheme="minorBidi"/>
            <w:i w:val="0"/>
            <w:iCs w:val="0"/>
            <w:noProof/>
            <w:sz w:val="22"/>
            <w:szCs w:val="22"/>
            <w:lang w:val="en-US"/>
          </w:rPr>
          <w:tab/>
        </w:r>
        <w:r w:rsidRPr="00545B3A">
          <w:rPr>
            <w:rStyle w:val="Hiperpovezava"/>
            <w:noProof/>
          </w:rPr>
          <w:t>Veljavnost ponudbe</w:t>
        </w:r>
        <w:r>
          <w:rPr>
            <w:noProof/>
            <w:webHidden/>
          </w:rPr>
          <w:tab/>
        </w:r>
        <w:r>
          <w:rPr>
            <w:noProof/>
            <w:webHidden/>
          </w:rPr>
          <w:fldChar w:fldCharType="begin"/>
        </w:r>
        <w:r>
          <w:rPr>
            <w:noProof/>
            <w:webHidden/>
          </w:rPr>
          <w:instrText xml:space="preserve"> PAGEREF _Toc180051010 \h </w:instrText>
        </w:r>
        <w:r>
          <w:rPr>
            <w:noProof/>
            <w:webHidden/>
          </w:rPr>
        </w:r>
        <w:r>
          <w:rPr>
            <w:noProof/>
            <w:webHidden/>
          </w:rPr>
          <w:fldChar w:fldCharType="separate"/>
        </w:r>
        <w:r>
          <w:rPr>
            <w:noProof/>
            <w:webHidden/>
          </w:rPr>
          <w:t>13</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11" w:history="1">
        <w:r w:rsidRPr="00545B3A">
          <w:rPr>
            <w:rStyle w:val="Hiperpovezava"/>
            <w:noProof/>
          </w:rPr>
          <w:t>10.3.7</w:t>
        </w:r>
        <w:r>
          <w:rPr>
            <w:rFonts w:asciiTheme="minorHAnsi" w:eastAsiaTheme="minorEastAsia" w:hAnsiTheme="minorHAnsi" w:cstheme="minorBidi"/>
            <w:i w:val="0"/>
            <w:iCs w:val="0"/>
            <w:noProof/>
            <w:sz w:val="22"/>
            <w:szCs w:val="22"/>
            <w:lang w:val="en-US"/>
          </w:rPr>
          <w:tab/>
        </w:r>
        <w:r w:rsidRPr="00545B3A">
          <w:rPr>
            <w:rStyle w:val="Hiperpovezava"/>
            <w:noProof/>
          </w:rPr>
          <w:t>Stroški ponudbe</w:t>
        </w:r>
        <w:r>
          <w:rPr>
            <w:noProof/>
            <w:webHidden/>
          </w:rPr>
          <w:tab/>
        </w:r>
        <w:r>
          <w:rPr>
            <w:noProof/>
            <w:webHidden/>
          </w:rPr>
          <w:fldChar w:fldCharType="begin"/>
        </w:r>
        <w:r>
          <w:rPr>
            <w:noProof/>
            <w:webHidden/>
          </w:rPr>
          <w:instrText xml:space="preserve"> PAGEREF _Toc180051011 \h </w:instrText>
        </w:r>
        <w:r>
          <w:rPr>
            <w:noProof/>
            <w:webHidden/>
          </w:rPr>
        </w:r>
        <w:r>
          <w:rPr>
            <w:noProof/>
            <w:webHidden/>
          </w:rPr>
          <w:fldChar w:fldCharType="separate"/>
        </w:r>
        <w:r>
          <w:rPr>
            <w:noProof/>
            <w:webHidden/>
          </w:rPr>
          <w:t>13</w:t>
        </w:r>
        <w:r>
          <w:rPr>
            <w:noProof/>
            <w:webHidden/>
          </w:rPr>
          <w:fldChar w:fldCharType="end"/>
        </w:r>
      </w:hyperlink>
    </w:p>
    <w:p w:rsidR="002F689D" w:rsidRDefault="002F689D">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0051012" w:history="1">
        <w:r w:rsidRPr="00545B3A">
          <w:rPr>
            <w:rStyle w:val="Hiperpovezava"/>
            <w:noProof/>
          </w:rPr>
          <w:t>10.3.8</w:t>
        </w:r>
        <w:r>
          <w:rPr>
            <w:rFonts w:asciiTheme="minorHAnsi" w:eastAsiaTheme="minorEastAsia" w:hAnsiTheme="minorHAnsi" w:cstheme="minorBidi"/>
            <w:i w:val="0"/>
            <w:iCs w:val="0"/>
            <w:noProof/>
            <w:sz w:val="22"/>
            <w:szCs w:val="22"/>
            <w:lang w:val="en-US"/>
          </w:rPr>
          <w:tab/>
        </w:r>
        <w:r w:rsidRPr="00545B3A">
          <w:rPr>
            <w:rStyle w:val="Hiperpovezava"/>
            <w:noProof/>
          </w:rPr>
          <w:t>Protikorupcijsko določilo</w:t>
        </w:r>
        <w:r>
          <w:rPr>
            <w:noProof/>
            <w:webHidden/>
          </w:rPr>
          <w:tab/>
        </w:r>
        <w:r>
          <w:rPr>
            <w:noProof/>
            <w:webHidden/>
          </w:rPr>
          <w:fldChar w:fldCharType="begin"/>
        </w:r>
        <w:r>
          <w:rPr>
            <w:noProof/>
            <w:webHidden/>
          </w:rPr>
          <w:instrText xml:space="preserve"> PAGEREF _Toc180051012 \h </w:instrText>
        </w:r>
        <w:r>
          <w:rPr>
            <w:noProof/>
            <w:webHidden/>
          </w:rPr>
        </w:r>
        <w:r>
          <w:rPr>
            <w:noProof/>
            <w:webHidden/>
          </w:rPr>
          <w:fldChar w:fldCharType="separate"/>
        </w:r>
        <w:r>
          <w:rPr>
            <w:noProof/>
            <w:webHidden/>
          </w:rPr>
          <w:t>13</w:t>
        </w:r>
        <w:r>
          <w:rPr>
            <w:noProof/>
            <w:webHidden/>
          </w:rPr>
          <w:fldChar w:fldCharType="end"/>
        </w:r>
      </w:hyperlink>
    </w:p>
    <w:p w:rsidR="002F689D" w:rsidRDefault="002F68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0051013" w:history="1">
        <w:r w:rsidRPr="00545B3A">
          <w:rPr>
            <w:rStyle w:val="Hiperpovezava"/>
            <w:noProof/>
          </w:rPr>
          <w:t>11.</w:t>
        </w:r>
        <w:r>
          <w:rPr>
            <w:rFonts w:asciiTheme="minorHAnsi" w:eastAsiaTheme="minorEastAsia" w:hAnsiTheme="minorHAnsi" w:cstheme="minorBidi"/>
            <w:b w:val="0"/>
            <w:bCs w:val="0"/>
            <w:caps w:val="0"/>
            <w:noProof/>
            <w:sz w:val="22"/>
            <w:szCs w:val="22"/>
            <w:lang w:val="en-US"/>
          </w:rPr>
          <w:tab/>
        </w:r>
        <w:r w:rsidRPr="00545B3A">
          <w:rPr>
            <w:rStyle w:val="Hiperpovezava"/>
            <w:noProof/>
          </w:rPr>
          <w:t>obvestilo o odločitvi o oddaji naročila</w:t>
        </w:r>
        <w:r>
          <w:rPr>
            <w:noProof/>
            <w:webHidden/>
          </w:rPr>
          <w:tab/>
        </w:r>
        <w:r>
          <w:rPr>
            <w:noProof/>
            <w:webHidden/>
          </w:rPr>
          <w:fldChar w:fldCharType="begin"/>
        </w:r>
        <w:r>
          <w:rPr>
            <w:noProof/>
            <w:webHidden/>
          </w:rPr>
          <w:instrText xml:space="preserve"> PAGEREF _Toc180051013 \h </w:instrText>
        </w:r>
        <w:r>
          <w:rPr>
            <w:noProof/>
            <w:webHidden/>
          </w:rPr>
        </w:r>
        <w:r>
          <w:rPr>
            <w:noProof/>
            <w:webHidden/>
          </w:rPr>
          <w:fldChar w:fldCharType="separate"/>
        </w:r>
        <w:r>
          <w:rPr>
            <w:noProof/>
            <w:webHidden/>
          </w:rPr>
          <w:t>13</w:t>
        </w:r>
        <w:r>
          <w:rPr>
            <w:noProof/>
            <w:webHidden/>
          </w:rPr>
          <w:fldChar w:fldCharType="end"/>
        </w:r>
      </w:hyperlink>
    </w:p>
    <w:p w:rsidR="002F689D" w:rsidRDefault="002F68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0051014" w:history="1">
        <w:r w:rsidRPr="00545B3A">
          <w:rPr>
            <w:rStyle w:val="Hiperpovezava"/>
            <w:noProof/>
          </w:rPr>
          <w:t>12.</w:t>
        </w:r>
        <w:r>
          <w:rPr>
            <w:rFonts w:asciiTheme="minorHAnsi" w:eastAsiaTheme="minorEastAsia" w:hAnsiTheme="minorHAnsi" w:cstheme="minorBidi"/>
            <w:b w:val="0"/>
            <w:bCs w:val="0"/>
            <w:caps w:val="0"/>
            <w:noProof/>
            <w:sz w:val="22"/>
            <w:szCs w:val="22"/>
            <w:lang w:val="en-US"/>
          </w:rPr>
          <w:tab/>
        </w:r>
        <w:r w:rsidRPr="00545B3A">
          <w:rPr>
            <w:rStyle w:val="Hiperpovezava"/>
            <w:noProof/>
          </w:rPr>
          <w:t>odstop od izvedbe javnega naročila</w:t>
        </w:r>
        <w:r>
          <w:rPr>
            <w:noProof/>
            <w:webHidden/>
          </w:rPr>
          <w:tab/>
        </w:r>
        <w:r>
          <w:rPr>
            <w:noProof/>
            <w:webHidden/>
          </w:rPr>
          <w:fldChar w:fldCharType="begin"/>
        </w:r>
        <w:r>
          <w:rPr>
            <w:noProof/>
            <w:webHidden/>
          </w:rPr>
          <w:instrText xml:space="preserve"> PAGEREF _Toc180051014 \h </w:instrText>
        </w:r>
        <w:r>
          <w:rPr>
            <w:noProof/>
            <w:webHidden/>
          </w:rPr>
        </w:r>
        <w:r>
          <w:rPr>
            <w:noProof/>
            <w:webHidden/>
          </w:rPr>
          <w:fldChar w:fldCharType="separate"/>
        </w:r>
        <w:r>
          <w:rPr>
            <w:noProof/>
            <w:webHidden/>
          </w:rPr>
          <w:t>14</w:t>
        </w:r>
        <w:r>
          <w:rPr>
            <w:noProof/>
            <w:webHidden/>
          </w:rPr>
          <w:fldChar w:fldCharType="end"/>
        </w:r>
      </w:hyperlink>
    </w:p>
    <w:p w:rsidR="002F689D" w:rsidRDefault="002F68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0051015" w:history="1">
        <w:r w:rsidRPr="00545B3A">
          <w:rPr>
            <w:rStyle w:val="Hiperpovezava"/>
            <w:noProof/>
          </w:rPr>
          <w:t>13.</w:t>
        </w:r>
        <w:r>
          <w:rPr>
            <w:rFonts w:asciiTheme="minorHAnsi" w:eastAsiaTheme="minorEastAsia" w:hAnsiTheme="minorHAnsi" w:cstheme="minorBidi"/>
            <w:b w:val="0"/>
            <w:bCs w:val="0"/>
            <w:caps w:val="0"/>
            <w:noProof/>
            <w:sz w:val="22"/>
            <w:szCs w:val="22"/>
            <w:lang w:val="en-US"/>
          </w:rPr>
          <w:tab/>
        </w:r>
        <w:r w:rsidRPr="00545B3A">
          <w:rPr>
            <w:rStyle w:val="Hiperpovezava"/>
            <w:noProof/>
          </w:rPr>
          <w:t>POGODBA</w:t>
        </w:r>
        <w:r>
          <w:rPr>
            <w:noProof/>
            <w:webHidden/>
          </w:rPr>
          <w:tab/>
        </w:r>
        <w:r>
          <w:rPr>
            <w:noProof/>
            <w:webHidden/>
          </w:rPr>
          <w:fldChar w:fldCharType="begin"/>
        </w:r>
        <w:r>
          <w:rPr>
            <w:noProof/>
            <w:webHidden/>
          </w:rPr>
          <w:instrText xml:space="preserve"> PAGEREF _Toc180051015 \h </w:instrText>
        </w:r>
        <w:r>
          <w:rPr>
            <w:noProof/>
            <w:webHidden/>
          </w:rPr>
        </w:r>
        <w:r>
          <w:rPr>
            <w:noProof/>
            <w:webHidden/>
          </w:rPr>
          <w:fldChar w:fldCharType="separate"/>
        </w:r>
        <w:r>
          <w:rPr>
            <w:noProof/>
            <w:webHidden/>
          </w:rPr>
          <w:t>14</w:t>
        </w:r>
        <w:r>
          <w:rPr>
            <w:noProof/>
            <w:webHidden/>
          </w:rPr>
          <w:fldChar w:fldCharType="end"/>
        </w:r>
      </w:hyperlink>
    </w:p>
    <w:p w:rsidR="002F689D" w:rsidRDefault="002F689D">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0051016" w:history="1">
        <w:r w:rsidRPr="00545B3A">
          <w:rPr>
            <w:rStyle w:val="Hiperpovezava"/>
            <w:noProof/>
          </w:rPr>
          <w:t>14.</w:t>
        </w:r>
        <w:r>
          <w:rPr>
            <w:rFonts w:asciiTheme="minorHAnsi" w:eastAsiaTheme="minorEastAsia" w:hAnsiTheme="minorHAnsi" w:cstheme="minorBidi"/>
            <w:b w:val="0"/>
            <w:bCs w:val="0"/>
            <w:caps w:val="0"/>
            <w:noProof/>
            <w:sz w:val="22"/>
            <w:szCs w:val="22"/>
            <w:lang w:val="en-US"/>
          </w:rPr>
          <w:tab/>
        </w:r>
        <w:r w:rsidRPr="00545B3A">
          <w:rPr>
            <w:rStyle w:val="Hiperpovezava"/>
            <w:noProof/>
          </w:rPr>
          <w:t>pravno varstvo</w:t>
        </w:r>
        <w:r>
          <w:rPr>
            <w:noProof/>
            <w:webHidden/>
          </w:rPr>
          <w:tab/>
        </w:r>
        <w:r>
          <w:rPr>
            <w:noProof/>
            <w:webHidden/>
          </w:rPr>
          <w:fldChar w:fldCharType="begin"/>
        </w:r>
        <w:r>
          <w:rPr>
            <w:noProof/>
            <w:webHidden/>
          </w:rPr>
          <w:instrText xml:space="preserve"> PAGEREF _Toc180051016 \h </w:instrText>
        </w:r>
        <w:r>
          <w:rPr>
            <w:noProof/>
            <w:webHidden/>
          </w:rPr>
        </w:r>
        <w:r>
          <w:rPr>
            <w:noProof/>
            <w:webHidden/>
          </w:rPr>
          <w:fldChar w:fldCharType="separate"/>
        </w:r>
        <w:r>
          <w:rPr>
            <w:noProof/>
            <w:webHidden/>
          </w:rPr>
          <w:t>14</w:t>
        </w:r>
        <w:r>
          <w:rPr>
            <w:noProof/>
            <w:webHidden/>
          </w:rPr>
          <w:fldChar w:fldCharType="end"/>
        </w:r>
      </w:hyperlink>
    </w:p>
    <w:p w:rsidR="005405DB" w:rsidRDefault="00FA4E8B" w:rsidP="005405DB">
      <w:r w:rsidRPr="001F614F">
        <w:rPr>
          <w:rFonts w:cs="Arial"/>
          <w:sz w:val="18"/>
          <w:szCs w:val="18"/>
        </w:rPr>
        <w:fldChar w:fldCharType="end"/>
      </w:r>
      <w:bookmarkStart w:id="1" w:name="_Toc336851777"/>
    </w:p>
    <w:p w:rsidR="005405DB" w:rsidRPr="00366B65" w:rsidRDefault="005405DB" w:rsidP="005405DB">
      <w:pPr>
        <w:pStyle w:val="Naslov1"/>
      </w:pPr>
      <w:r>
        <w:rPr>
          <w:caps w:val="0"/>
        </w:rPr>
        <w:br w:type="page"/>
      </w:r>
      <w:bookmarkStart w:id="2" w:name="_Toc180050982"/>
      <w:r>
        <w:rPr>
          <w:caps w:val="0"/>
        </w:rPr>
        <w:lastRenderedPageBreak/>
        <w:t>NAROČNIK</w:t>
      </w:r>
      <w:bookmarkEnd w:id="0"/>
      <w:bookmarkEnd w:id="1"/>
      <w:bookmarkEnd w:id="2"/>
    </w:p>
    <w:p w:rsidR="005405DB" w:rsidRPr="00AB0771" w:rsidRDefault="005405DB" w:rsidP="005405DB">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5405DB" w:rsidRPr="00152883" w:rsidRDefault="005405DB" w:rsidP="005405DB"/>
    <w:p w:rsidR="005405DB" w:rsidRDefault="005405DB" w:rsidP="005405DB">
      <w:r>
        <w:t>Naročnik vabi vse zainteresirane ponudnike, da predložijo ponudbo, skladno z zahtevami iz razpisne dokumentacije.</w:t>
      </w:r>
    </w:p>
    <w:p w:rsidR="005405DB" w:rsidRDefault="005405DB" w:rsidP="005405DB">
      <w:pPr>
        <w:pStyle w:val="Naslov1"/>
      </w:pPr>
      <w:bookmarkStart w:id="3" w:name="_Toc336851730"/>
      <w:bookmarkStart w:id="4" w:name="_Toc336851778"/>
      <w:bookmarkStart w:id="5" w:name="_Toc180050983"/>
      <w:r>
        <w:t>OZNAKA IN PREDMET JAVNEGA NAROČILA</w:t>
      </w:r>
      <w:bookmarkEnd w:id="3"/>
      <w:bookmarkEnd w:id="4"/>
      <w:bookmarkEnd w:id="5"/>
    </w:p>
    <w:p w:rsidR="005405DB" w:rsidRDefault="005405DB" w:rsidP="005405DB">
      <w:bookmarkStart w:id="6" w:name="_Toc336851731"/>
      <w:bookmarkStart w:id="7" w:name="_Toc336851779"/>
      <w:r>
        <w:t>Oznaka:</w:t>
      </w:r>
      <w:r w:rsidRPr="00765DEE">
        <w:t xml:space="preserve"> </w:t>
      </w:r>
      <w:r>
        <w:t xml:space="preserve">  </w:t>
      </w:r>
      <w:r w:rsidR="00283E5A">
        <w:rPr>
          <w:b/>
        </w:rPr>
        <w:t>JN 23</w:t>
      </w:r>
      <w:r w:rsidR="004D3BB7" w:rsidRPr="004D3BB7">
        <w:rPr>
          <w:b/>
        </w:rPr>
        <w:t>/202</w:t>
      </w:r>
      <w:r w:rsidR="00283E5A">
        <w:rPr>
          <w:b/>
        </w:rPr>
        <w:t>4</w:t>
      </w:r>
    </w:p>
    <w:p w:rsidR="005405DB" w:rsidRDefault="005405DB" w:rsidP="005405DB">
      <w:pPr>
        <w:rPr>
          <w:b/>
        </w:rPr>
      </w:pPr>
      <w:r>
        <w:t>Predmet</w:t>
      </w:r>
      <w:r w:rsidRPr="004D3BB7">
        <w:rPr>
          <w:b/>
        </w:rPr>
        <w:t xml:space="preserve">: </w:t>
      </w:r>
      <w:r w:rsidR="00283E5A" w:rsidRPr="008159CB">
        <w:rPr>
          <w:b/>
        </w:rPr>
        <w:t xml:space="preserve">Najem </w:t>
      </w:r>
      <w:proofErr w:type="spellStart"/>
      <w:r w:rsidR="00283E5A" w:rsidRPr="008159CB">
        <w:rPr>
          <w:b/>
        </w:rPr>
        <w:t>imunohematoloških</w:t>
      </w:r>
      <w:proofErr w:type="spellEnd"/>
      <w:r w:rsidR="00283E5A" w:rsidRPr="008159CB">
        <w:rPr>
          <w:b/>
        </w:rPr>
        <w:t xml:space="preserve"> analizatorjev</w:t>
      </w:r>
      <w:r w:rsidR="00E960AA">
        <w:rPr>
          <w:b/>
        </w:rPr>
        <w:t xml:space="preserve"> </w:t>
      </w:r>
      <w:r w:rsidR="00E960AA" w:rsidRPr="00E960AA">
        <w:rPr>
          <w:b/>
        </w:rPr>
        <w:t>za testiranje z reagenti, potrošnim in kontrolnim materialom ter vzdrževanjem</w:t>
      </w:r>
    </w:p>
    <w:p w:rsidR="00E50F41" w:rsidRDefault="00E50F41" w:rsidP="005405DB">
      <w:pPr>
        <w:rPr>
          <w:b/>
        </w:rPr>
      </w:pPr>
    </w:p>
    <w:p w:rsidR="00E50F41" w:rsidRPr="00BD107C" w:rsidRDefault="00E50F41" w:rsidP="00E50F41">
      <w:r w:rsidRPr="00BD107C">
        <w:t xml:space="preserve">Naročilo je razdeljeno na </w:t>
      </w:r>
      <w:r w:rsidR="00283E5A">
        <w:t>dva</w:t>
      </w:r>
      <w:r>
        <w:t xml:space="preserve"> </w:t>
      </w:r>
      <w:r w:rsidR="00DA3EF2" w:rsidRPr="0062161F">
        <w:t>sklop</w:t>
      </w:r>
      <w:r w:rsidR="00283E5A">
        <w:t>a i</w:t>
      </w:r>
      <w:r w:rsidRPr="0062161F">
        <w:t>n</w:t>
      </w:r>
      <w:r w:rsidRPr="00BD107C">
        <w:t xml:space="preserve"> sicer:</w:t>
      </w:r>
    </w:p>
    <w:p w:rsidR="00E50F41" w:rsidRDefault="00E50F41" w:rsidP="00E50F41">
      <w:r w:rsidRPr="00BD107C">
        <w:t xml:space="preserve">Sklop 1: </w:t>
      </w:r>
      <w:r w:rsidR="00A05304">
        <w:t xml:space="preserve">Najem </w:t>
      </w:r>
      <w:r w:rsidR="002C0FA1" w:rsidRPr="002C0FA1">
        <w:t xml:space="preserve">avtomatiziranega sistema za testiranje </w:t>
      </w:r>
      <w:r w:rsidR="002C0FA1" w:rsidRPr="005A1F13">
        <w:rPr>
          <w:u w:val="single"/>
        </w:rPr>
        <w:t>krvodajalcev</w:t>
      </w:r>
      <w:r w:rsidR="002C0FA1" w:rsidRPr="002C0FA1">
        <w:t xml:space="preserve"> z reagenti, potrošnim in kontrolnim materialom ter vzdrževanjem</w:t>
      </w:r>
    </w:p>
    <w:p w:rsidR="00E50F41" w:rsidRPr="00A950AD" w:rsidRDefault="00E50F41" w:rsidP="00E50F41">
      <w:r w:rsidRPr="00BD107C">
        <w:t xml:space="preserve">Sklop 2: </w:t>
      </w:r>
      <w:r w:rsidR="002C0FA1">
        <w:t xml:space="preserve">Najem </w:t>
      </w:r>
      <w:proofErr w:type="spellStart"/>
      <w:r w:rsidR="002C0FA1" w:rsidRPr="00A950AD">
        <w:t>imunohematoloških</w:t>
      </w:r>
      <w:proofErr w:type="spellEnd"/>
      <w:r w:rsidR="002C0FA1" w:rsidRPr="00A950AD">
        <w:t xml:space="preserve"> analizatorjev </w:t>
      </w:r>
      <w:r w:rsidR="00A950AD" w:rsidRPr="00A950AD">
        <w:t xml:space="preserve">za testiranje </w:t>
      </w:r>
      <w:r w:rsidR="00A950AD" w:rsidRPr="005A1F13">
        <w:rPr>
          <w:u w:val="single"/>
        </w:rPr>
        <w:t>pacientov</w:t>
      </w:r>
      <w:r w:rsidR="00A950AD" w:rsidRPr="00A950AD">
        <w:t xml:space="preserve"> z reagenti, potrošnim in kontrolnim materialom</w:t>
      </w:r>
      <w:r w:rsidR="005A1F13">
        <w:t xml:space="preserve"> </w:t>
      </w:r>
      <w:r w:rsidR="00A950AD" w:rsidRPr="00A950AD">
        <w:t>ter vzdrževanjem</w:t>
      </w:r>
    </w:p>
    <w:p w:rsidR="005405DB" w:rsidRDefault="005405DB" w:rsidP="005405DB">
      <w:pPr>
        <w:rPr>
          <w:rFonts w:cs="Arial"/>
          <w:sz w:val="18"/>
          <w:szCs w:val="18"/>
        </w:rPr>
      </w:pPr>
    </w:p>
    <w:p w:rsidR="005405DB" w:rsidRPr="004F5F6A" w:rsidRDefault="005405DB" w:rsidP="005405DB">
      <w:pPr>
        <w:rPr>
          <w:szCs w:val="20"/>
        </w:rPr>
      </w:pPr>
      <w:r w:rsidRPr="00712EE5">
        <w:rPr>
          <w:rFonts w:cs="Arial"/>
          <w:szCs w:val="20"/>
        </w:rPr>
        <w:t xml:space="preserve">Podrobnejša specifikacija naročila je </w:t>
      </w:r>
      <w:r>
        <w:rPr>
          <w:rFonts w:cs="Arial"/>
          <w:szCs w:val="20"/>
        </w:rPr>
        <w:t>razvidna iz</w:t>
      </w:r>
      <w:r w:rsidR="004D3BB7" w:rsidRPr="003564D1">
        <w:rPr>
          <w:rFonts w:cs="Arial"/>
          <w:szCs w:val="20"/>
        </w:rPr>
        <w:t xml:space="preserve"> </w:t>
      </w:r>
      <w:r w:rsidR="00315612">
        <w:rPr>
          <w:rFonts w:cs="Arial"/>
          <w:szCs w:val="20"/>
        </w:rPr>
        <w:t xml:space="preserve">specifikacij in sicer </w:t>
      </w:r>
      <w:r w:rsidR="00F74BCD">
        <w:rPr>
          <w:rFonts w:cs="Arial"/>
          <w:szCs w:val="20"/>
        </w:rPr>
        <w:t>»</w:t>
      </w:r>
      <w:r w:rsidR="00315612" w:rsidRPr="00315612">
        <w:rPr>
          <w:rFonts w:cs="Arial"/>
          <w:szCs w:val="20"/>
        </w:rPr>
        <w:t>Sklop 1_Specifikacije_Krvodajalci</w:t>
      </w:r>
      <w:r w:rsidR="00F74BCD">
        <w:rPr>
          <w:rFonts w:cs="Arial"/>
          <w:szCs w:val="20"/>
        </w:rPr>
        <w:t>«</w:t>
      </w:r>
      <w:r w:rsidR="00315612">
        <w:rPr>
          <w:rFonts w:cs="Arial"/>
          <w:szCs w:val="20"/>
        </w:rPr>
        <w:t xml:space="preserve"> in </w:t>
      </w:r>
      <w:r w:rsidR="00F74BCD">
        <w:rPr>
          <w:rFonts w:cs="Arial"/>
          <w:szCs w:val="20"/>
        </w:rPr>
        <w:t>»</w:t>
      </w:r>
      <w:r w:rsidR="00315612" w:rsidRPr="00315612">
        <w:rPr>
          <w:rFonts w:cs="Arial"/>
          <w:szCs w:val="20"/>
        </w:rPr>
        <w:t>Sklop 2_Specifikacije_Pacienti</w:t>
      </w:r>
      <w:r w:rsidR="00F74BCD">
        <w:rPr>
          <w:rFonts w:cs="Arial"/>
          <w:szCs w:val="20"/>
        </w:rPr>
        <w:t>«</w:t>
      </w:r>
      <w:r w:rsidR="00315612">
        <w:rPr>
          <w:rFonts w:cs="Arial"/>
          <w:szCs w:val="20"/>
        </w:rPr>
        <w:t xml:space="preserve">. </w:t>
      </w:r>
    </w:p>
    <w:p w:rsidR="005405DB" w:rsidRDefault="005405DB" w:rsidP="005405DB">
      <w:pPr>
        <w:pStyle w:val="Naslov1"/>
      </w:pPr>
      <w:bookmarkStart w:id="8" w:name="_Toc180050984"/>
      <w:r>
        <w:t>NAČIN ODDAJE JAVNEGA NAROČILA</w:t>
      </w:r>
      <w:bookmarkEnd w:id="6"/>
      <w:bookmarkEnd w:id="7"/>
      <w:bookmarkEnd w:id="8"/>
    </w:p>
    <w:p w:rsidR="00315612" w:rsidRDefault="00315612" w:rsidP="00315612">
      <w:pPr>
        <w:rPr>
          <w:rFonts w:cs="Arial"/>
          <w:szCs w:val="20"/>
        </w:rPr>
      </w:pPr>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B453F5">
        <w:t xml:space="preserve">,121/21, </w:t>
      </w:r>
      <w:hyperlink r:id="rId8" w:tgtFrame="_blank" w:tooltip="Zakon o spremembah in dopolnitvah Zakona o javnem naročanju" w:history="1">
        <w:r w:rsidRPr="00B453F5">
          <w:rPr>
            <w:rStyle w:val="Hiperpovezava"/>
            <w:color w:val="auto"/>
            <w:u w:val="none"/>
          </w:rPr>
          <w:t>10/22</w:t>
        </w:r>
      </w:hyperlink>
      <w:r w:rsidRPr="00B453F5">
        <w:t xml:space="preserve">, </w:t>
      </w:r>
      <w:hyperlink r:id="rId9" w:tgtFrame="_blank" w:tooltip="Odločba o ugotovitvi, da je točka b) četrtega odstavka 75. člena in točka c) drugega odstavka v zvezi s petim odstavkom 67.a člena Zakona o javnem naročanju v neskladju z Ustavo" w:history="1">
        <w:r w:rsidRPr="00B453F5">
          <w:rPr>
            <w:rStyle w:val="Hiperpovezava"/>
            <w:color w:val="auto"/>
            <w:u w:val="none"/>
          </w:rPr>
          <w:t>74/22</w:t>
        </w:r>
      </w:hyperlink>
      <w:r w:rsidRPr="00B453F5">
        <w:t xml:space="preserve"> – </w:t>
      </w:r>
      <w:proofErr w:type="spellStart"/>
      <w:r w:rsidRPr="00B453F5">
        <w:t>odl</w:t>
      </w:r>
      <w:proofErr w:type="spellEnd"/>
      <w:r w:rsidRPr="00B453F5">
        <w:t xml:space="preserve">. US, </w:t>
      </w:r>
      <w:hyperlink r:id="rId10" w:tgtFrame="_blank" w:tooltip="Zakon o nujnih ukrepih za zagotovitev stabilnosti zdravstvenega sistema" w:history="1">
        <w:r w:rsidRPr="00B453F5">
          <w:rPr>
            <w:rStyle w:val="Hiperpovezava"/>
            <w:color w:val="auto"/>
            <w:u w:val="none"/>
          </w:rPr>
          <w:t>100/22</w:t>
        </w:r>
      </w:hyperlink>
      <w:r w:rsidRPr="00B453F5">
        <w:t xml:space="preserve"> – ZNUZSZS in </w:t>
      </w:r>
      <w:hyperlink r:id="rId11" w:tgtFrame="_blank" w:tooltip="Zakon o spremembah in dopolnitvah Zakona o javnem naročanju" w:history="1">
        <w:r w:rsidRPr="00B453F5">
          <w:rPr>
            <w:rStyle w:val="Hiperpovezava"/>
            <w:color w:val="auto"/>
            <w:u w:val="none"/>
          </w:rPr>
          <w:t>28/23</w:t>
        </w:r>
      </w:hyperlink>
      <w:r w:rsidRPr="00B453F5">
        <w:t xml:space="preserve">; </w:t>
      </w:r>
      <w:r w:rsidRPr="00142EA9">
        <w:t>v nadaljevanju ZJN-</w:t>
      </w:r>
      <w:r>
        <w:t>3</w:t>
      </w:r>
      <w:r w:rsidRPr="00142EA9">
        <w:t>) izvede</w:t>
      </w:r>
      <w:r>
        <w:t xml:space="preserve"> odprti postopek</w:t>
      </w:r>
      <w:r w:rsidR="000D7952">
        <w:t xml:space="preserve"> s sklenitvijo pogodbe </w:t>
      </w:r>
      <w:r w:rsidR="00A26ABA">
        <w:t xml:space="preserve">za posamezni sklop </w:t>
      </w:r>
      <w:r w:rsidR="00A26ABA" w:rsidRPr="00A3644C">
        <w:rPr>
          <w:rFonts w:cs="Arial"/>
          <w:szCs w:val="20"/>
        </w:rPr>
        <w:t xml:space="preserve">z enim gospodarskim subjektom za obdobje </w:t>
      </w:r>
      <w:r w:rsidR="00A26ABA">
        <w:rPr>
          <w:rFonts w:cs="Arial"/>
          <w:szCs w:val="20"/>
        </w:rPr>
        <w:t>petih</w:t>
      </w:r>
      <w:r w:rsidR="00A26ABA" w:rsidRPr="00A3644C">
        <w:rPr>
          <w:rFonts w:cs="Arial"/>
          <w:szCs w:val="20"/>
        </w:rPr>
        <w:t xml:space="preserve"> let</w:t>
      </w:r>
      <w:r w:rsidR="00641B02">
        <w:t xml:space="preserve">. </w:t>
      </w:r>
      <w:r>
        <w:rPr>
          <w:rFonts w:cs="Arial"/>
          <w:szCs w:val="20"/>
        </w:rPr>
        <w:t xml:space="preserve"> </w:t>
      </w:r>
    </w:p>
    <w:p w:rsidR="005405DB" w:rsidRDefault="005405DB" w:rsidP="005405DB"/>
    <w:p w:rsidR="00E50F41" w:rsidRPr="00FB5E87" w:rsidRDefault="00E50F41" w:rsidP="00E50F41">
      <w:r w:rsidRPr="00C20D42">
        <w:t xml:space="preserve">Ponudnik lahko </w:t>
      </w:r>
      <w:r>
        <w:t xml:space="preserve">odda ponudbo za katerikoli sklop, za enega ali </w:t>
      </w:r>
      <w:r w:rsidR="00A26ABA">
        <w:t>za oba sklopa</w:t>
      </w:r>
      <w:r>
        <w:t xml:space="preserve">. </w:t>
      </w:r>
      <w:r w:rsidRPr="00C20D42">
        <w:t>Ponudnik v obrazc</w:t>
      </w:r>
      <w:r>
        <w:t>u ESPD</w:t>
      </w:r>
      <w:r w:rsidRPr="00C20D42">
        <w:t xml:space="preserve"> navede, za kateri sklop se prijavlja. Kadar to ne bo izrecno označeno, bo naročnik štel, da se ponudnik prijavlja na</w:t>
      </w:r>
      <w:r w:rsidR="00D76295">
        <w:t xml:space="preserve"> sklop, za katerega je v obrazcih</w:t>
      </w:r>
      <w:r w:rsidRPr="00C20D42">
        <w:t xml:space="preserve"> </w:t>
      </w:r>
      <w:r w:rsidR="00D76295" w:rsidRPr="00FB5E87">
        <w:t>»Ponudbeni predračun_sklop 1« oziroma »Ponudbeni predračun_sklop 2«</w:t>
      </w:r>
      <w:r w:rsidRPr="00FB5E87">
        <w:t xml:space="preserve"> navedel cene. </w:t>
      </w:r>
    </w:p>
    <w:p w:rsidR="00E50F41" w:rsidRPr="00C20D42" w:rsidRDefault="00E50F41" w:rsidP="00E50F41"/>
    <w:p w:rsidR="00E50F41" w:rsidRDefault="00E50F41" w:rsidP="00E50F41">
      <w:r w:rsidRPr="00C20D42">
        <w:t xml:space="preserve">Za vsakega od sklopov se zahteva neobstoj vseh razlogov za izključitev, ki so navedeni v točki </w:t>
      </w:r>
      <w:r w:rsidRPr="002E2235">
        <w:t>8</w:t>
      </w:r>
      <w:r>
        <w:t>.1.</w:t>
      </w:r>
      <w:r w:rsidRPr="00C20D42">
        <w:t xml:space="preserve">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r>
        <w:t>.</w:t>
      </w:r>
    </w:p>
    <w:p w:rsidR="00E50F41" w:rsidRDefault="00E50F41" w:rsidP="00E50F41"/>
    <w:p w:rsidR="00FF0ABD" w:rsidRDefault="00E50F41" w:rsidP="00E50F41">
      <w:r>
        <w:t>Naročnik bo na podlagi v nadaljevanju navedenih zahtev in meril</w:t>
      </w:r>
      <w:r w:rsidRPr="00712EE5">
        <w:t xml:space="preserve"> </w:t>
      </w:r>
      <w:r>
        <w:t>za posamezen sklop</w:t>
      </w:r>
      <w:r w:rsidRPr="001710E2">
        <w:t>,</w:t>
      </w:r>
      <w:r>
        <w:t xml:space="preserve"> izbral ponudnika, s katerim bo sklenil </w:t>
      </w:r>
      <w:r w:rsidR="00DB1294">
        <w:t>pogodbo</w:t>
      </w:r>
      <w:r w:rsidR="00C552EF">
        <w:t>.</w:t>
      </w:r>
    </w:p>
    <w:p w:rsidR="005405DB" w:rsidRDefault="005405DB" w:rsidP="005405DB">
      <w:pPr>
        <w:pStyle w:val="Naslov1"/>
      </w:pPr>
      <w:bookmarkStart w:id="9" w:name="_Toc464638490"/>
      <w:bookmarkStart w:id="10" w:name="_Toc464638491"/>
      <w:bookmarkStart w:id="11" w:name="_Toc336851732"/>
      <w:bookmarkStart w:id="12" w:name="_Toc336851780"/>
      <w:bookmarkStart w:id="13" w:name="_Toc180050985"/>
      <w:bookmarkEnd w:id="9"/>
      <w:bookmarkEnd w:id="10"/>
      <w:r>
        <w:t>rOK IN NAČIN PREDLOŽITVE PONUDBE</w:t>
      </w:r>
      <w:bookmarkEnd w:id="11"/>
      <w:bookmarkEnd w:id="12"/>
      <w:bookmarkEnd w:id="13"/>
    </w:p>
    <w:p w:rsidR="005405DB" w:rsidRPr="001675DB" w:rsidRDefault="005405DB" w:rsidP="005405DB">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2"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3" w:history="1">
        <w:r w:rsidRPr="00AF516E">
          <w:rPr>
            <w:rStyle w:val="Hiperpovezava"/>
            <w:rFonts w:cs="Arial"/>
          </w:rPr>
          <w:t>https://ejn.gov.si</w:t>
        </w:r>
      </w:hyperlink>
      <w:r>
        <w:rPr>
          <w:rFonts w:cs="Arial"/>
        </w:rPr>
        <w:t xml:space="preserve"> </w:t>
      </w:r>
    </w:p>
    <w:p w:rsidR="005405DB" w:rsidRDefault="005405DB" w:rsidP="005405DB"/>
    <w:p w:rsidR="005405DB" w:rsidRPr="001675DB" w:rsidRDefault="005405DB" w:rsidP="005405D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4"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5405DB" w:rsidRPr="0010612D" w:rsidRDefault="005405DB" w:rsidP="005405DB">
      <w:pPr>
        <w:rPr>
          <w:rFonts w:cs="Arial"/>
          <w:strike/>
          <w:szCs w:val="20"/>
          <w:lang w:eastAsia="sl-SI"/>
        </w:rPr>
      </w:pPr>
      <w:r w:rsidRPr="0010612D">
        <w:lastRenderedPageBreak/>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5405DB" w:rsidRPr="001675DB" w:rsidRDefault="005405DB" w:rsidP="005405DB">
      <w:pPr>
        <w:rPr>
          <w:rFonts w:cs="Arial"/>
          <w:szCs w:val="20"/>
          <w:lang w:eastAsia="sl-SI"/>
        </w:rPr>
      </w:pPr>
    </w:p>
    <w:p w:rsidR="005405DB" w:rsidRPr="001675DB" w:rsidRDefault="005405DB" w:rsidP="005405DB">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5"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2F689D">
        <w:rPr>
          <w:rFonts w:cs="Arial"/>
          <w:b/>
          <w:szCs w:val="20"/>
          <w:lang w:eastAsia="sl-SI"/>
        </w:rPr>
        <w:t xml:space="preserve">najkasneje do </w:t>
      </w:r>
      <w:r w:rsidR="00414469" w:rsidRPr="002F689D">
        <w:rPr>
          <w:b/>
        </w:rPr>
        <w:t>4. 11</w:t>
      </w:r>
      <w:r w:rsidR="00DF2E38" w:rsidRPr="002F689D">
        <w:rPr>
          <w:b/>
        </w:rPr>
        <w:t>.</w:t>
      </w:r>
      <w:r w:rsidR="00432E3E" w:rsidRPr="002F689D">
        <w:rPr>
          <w:b/>
        </w:rPr>
        <w:t xml:space="preserve"> </w:t>
      </w:r>
      <w:r w:rsidR="00DF2E38" w:rsidRPr="002F689D">
        <w:rPr>
          <w:b/>
        </w:rPr>
        <w:t>202</w:t>
      </w:r>
      <w:r w:rsidR="00432E3E" w:rsidRPr="002F689D">
        <w:rPr>
          <w:b/>
        </w:rPr>
        <w:t>4</w:t>
      </w:r>
      <w:r w:rsidRPr="002F689D">
        <w:rPr>
          <w:rFonts w:cs="Arial"/>
          <w:b/>
          <w:i/>
          <w:sz w:val="18"/>
          <w:szCs w:val="18"/>
        </w:rPr>
        <w:t xml:space="preserve"> </w:t>
      </w:r>
      <w:r w:rsidRPr="002F689D">
        <w:rPr>
          <w:b/>
        </w:rPr>
        <w:t xml:space="preserve">do </w:t>
      </w:r>
      <w:r w:rsidR="00432E3E" w:rsidRPr="002F689D">
        <w:rPr>
          <w:b/>
        </w:rPr>
        <w:t>10</w:t>
      </w:r>
      <w:r w:rsidR="00DF2E38" w:rsidRPr="002F689D">
        <w:rPr>
          <w:b/>
        </w:rPr>
        <w:t>.00</w:t>
      </w:r>
      <w:r w:rsidRPr="002F689D">
        <w:t xml:space="preserve"> </w:t>
      </w:r>
      <w:r w:rsidRPr="002F689D">
        <w:rPr>
          <w:b/>
        </w:rPr>
        <w:t>ure</w:t>
      </w:r>
      <w:r w:rsidRPr="002F689D">
        <w:t>. Za</w:t>
      </w:r>
      <w:r w:rsidRPr="001675DB">
        <w:t xml:space="preserve"> oddano po</w:t>
      </w:r>
      <w:r>
        <w:t xml:space="preserve">nudbo se šteje ponudba, ki je v </w:t>
      </w:r>
      <w:r w:rsidRPr="001675DB">
        <w:t>sistemu e-</w:t>
      </w:r>
      <w:r>
        <w:t>JN</w:t>
      </w:r>
      <w:r w:rsidRPr="001675DB">
        <w:t xml:space="preserve"> označena s statusom </w:t>
      </w:r>
      <w:r>
        <w:t>»ODDANA</w:t>
      </w:r>
      <w:r w:rsidRPr="00FB6E52">
        <w:t>«.</w:t>
      </w:r>
    </w:p>
    <w:p w:rsidR="005405DB" w:rsidRDefault="005405DB" w:rsidP="005405DB"/>
    <w:p w:rsidR="005405DB" w:rsidRDefault="005405DB" w:rsidP="005405DB">
      <w:r w:rsidRPr="00D875BF">
        <w:t>Ponudnik lahko do roka za oddajo ponudb svojo ponudbo umakne ali spremeni. Če ponudnik v sistemu e-JN svojo ponudbo umakne, se šteje, da ponudba ni bila oddana in je naročnik v sistemu</w:t>
      </w:r>
      <w:r>
        <w:t xml:space="preserve"> e-JN</w:t>
      </w:r>
      <w:r w:rsidR="0068617A">
        <w:t xml:space="preserve"> </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5405DB" w:rsidRPr="001675DB" w:rsidRDefault="005405DB" w:rsidP="005405DB"/>
    <w:p w:rsidR="005405DB" w:rsidRDefault="005405DB" w:rsidP="005405DB">
      <w:r w:rsidRPr="001675DB">
        <w:t>Po preteku roka za predložitev ponudb ponudbe ne bo več mogoče oddati.</w:t>
      </w:r>
    </w:p>
    <w:p w:rsidR="00432E3E" w:rsidRDefault="00432E3E" w:rsidP="005405DB"/>
    <w:p w:rsidR="00432E3E" w:rsidRPr="00E63D11" w:rsidRDefault="00432E3E" w:rsidP="00432E3E">
      <w:pPr>
        <w:rPr>
          <w:i/>
          <w:color w:val="FF0000"/>
        </w:rPr>
      </w:pPr>
      <w:r w:rsidRPr="00FB6E52">
        <w:t>Dostop do povezave za odd</w:t>
      </w:r>
      <w:r>
        <w:t xml:space="preserve">ajo elektronske ponudbe v tem postopku javnega naročila je </w:t>
      </w:r>
      <w:r w:rsidRPr="00274E2C">
        <w:rPr>
          <w:rFonts w:cs="Arial"/>
          <w:szCs w:val="20"/>
        </w:rPr>
        <w:t xml:space="preserve">naveden v obvestilu o naročilu na </w:t>
      </w:r>
      <w:r w:rsidR="00D649D2">
        <w:rPr>
          <w:rFonts w:cs="Arial"/>
          <w:szCs w:val="20"/>
        </w:rPr>
        <w:t>P</w:t>
      </w:r>
      <w:r w:rsidRPr="00274E2C">
        <w:rPr>
          <w:rFonts w:cs="Arial"/>
          <w:szCs w:val="20"/>
        </w:rPr>
        <w:t>ortalu javnih naročil</w:t>
      </w:r>
      <w:r>
        <w:t>.</w:t>
      </w:r>
    </w:p>
    <w:tbl>
      <w:tblPr>
        <w:tblW w:w="0" w:type="auto"/>
        <w:tblCellSpacing w:w="15" w:type="dxa"/>
        <w:tblCellMar>
          <w:top w:w="15" w:type="dxa"/>
          <w:left w:w="15" w:type="dxa"/>
          <w:bottom w:w="15" w:type="dxa"/>
          <w:right w:w="15" w:type="dxa"/>
        </w:tblCellMar>
        <w:tblLook w:val="04A0"/>
      </w:tblPr>
      <w:tblGrid>
        <w:gridCol w:w="81"/>
        <w:gridCol w:w="81"/>
      </w:tblGrid>
      <w:tr w:rsidR="005405DB" w:rsidTr="00E50F41">
        <w:trPr>
          <w:tblCellSpacing w:w="15" w:type="dxa"/>
        </w:trPr>
        <w:tc>
          <w:tcPr>
            <w:tcW w:w="0" w:type="auto"/>
            <w:vAlign w:val="center"/>
            <w:hideMark/>
          </w:tcPr>
          <w:p w:rsidR="005405DB" w:rsidRDefault="005405DB" w:rsidP="00E50F41">
            <w:pPr>
              <w:rPr>
                <w:sz w:val="24"/>
                <w:szCs w:val="24"/>
              </w:rPr>
            </w:pPr>
          </w:p>
        </w:tc>
        <w:tc>
          <w:tcPr>
            <w:tcW w:w="0" w:type="auto"/>
            <w:vAlign w:val="center"/>
            <w:hideMark/>
          </w:tcPr>
          <w:p w:rsidR="005405DB" w:rsidRDefault="005405DB" w:rsidP="00E50F41">
            <w:pPr>
              <w:rPr>
                <w:sz w:val="24"/>
                <w:szCs w:val="24"/>
              </w:rPr>
            </w:pPr>
          </w:p>
        </w:tc>
      </w:tr>
    </w:tbl>
    <w:p w:rsidR="005405DB" w:rsidRPr="002F689D" w:rsidRDefault="005405DB" w:rsidP="005405DB">
      <w:pPr>
        <w:pStyle w:val="Naslov1"/>
      </w:pPr>
      <w:bookmarkStart w:id="15" w:name="_Toc467501160"/>
      <w:bookmarkStart w:id="16" w:name="_Toc467501161"/>
      <w:bookmarkStart w:id="17" w:name="_Toc336851733"/>
      <w:bookmarkStart w:id="18" w:name="_Toc336851781"/>
      <w:bookmarkStart w:id="19" w:name="_Toc180050986"/>
      <w:bookmarkEnd w:id="15"/>
      <w:bookmarkEnd w:id="16"/>
      <w:r>
        <w:t xml:space="preserve">ČAS IN </w:t>
      </w:r>
      <w:r w:rsidRPr="002F689D">
        <w:t>KRAJ ODPIRANJA PONUDB</w:t>
      </w:r>
      <w:bookmarkEnd w:id="17"/>
      <w:bookmarkEnd w:id="18"/>
      <w:bookmarkEnd w:id="19"/>
      <w:r w:rsidRPr="002F689D">
        <w:t xml:space="preserve"> </w:t>
      </w:r>
    </w:p>
    <w:p w:rsidR="005405DB" w:rsidRDefault="005405DB" w:rsidP="005405DB">
      <w:pPr>
        <w:rPr>
          <w:rFonts w:cs="Arial"/>
          <w:szCs w:val="20"/>
          <w:lang w:eastAsia="sl-SI"/>
        </w:rPr>
      </w:pPr>
      <w:r w:rsidRPr="002F689D">
        <w:rPr>
          <w:rFonts w:cs="Arial"/>
          <w:szCs w:val="20"/>
        </w:rPr>
        <w:t xml:space="preserve">Odpiranje ponudb bo potekalo avtomatično v sistemu e-JN dne </w:t>
      </w:r>
      <w:r w:rsidR="0094560A" w:rsidRPr="002F689D">
        <w:rPr>
          <w:rFonts w:cs="Arial"/>
          <w:b/>
          <w:szCs w:val="20"/>
        </w:rPr>
        <w:t>4</w:t>
      </w:r>
      <w:r w:rsidR="0094560A" w:rsidRPr="002F689D">
        <w:rPr>
          <w:b/>
        </w:rPr>
        <w:t>. 11</w:t>
      </w:r>
      <w:r w:rsidR="00DF2E38" w:rsidRPr="002F689D">
        <w:rPr>
          <w:b/>
        </w:rPr>
        <w:t>.</w:t>
      </w:r>
      <w:r w:rsidR="00432E3E" w:rsidRPr="002F689D">
        <w:rPr>
          <w:b/>
        </w:rPr>
        <w:t xml:space="preserve"> </w:t>
      </w:r>
      <w:r w:rsidR="00DF2E38" w:rsidRPr="002F689D">
        <w:rPr>
          <w:b/>
        </w:rPr>
        <w:t>202</w:t>
      </w:r>
      <w:r w:rsidR="00432E3E" w:rsidRPr="002F689D">
        <w:rPr>
          <w:b/>
        </w:rPr>
        <w:t>4</w:t>
      </w:r>
      <w:r w:rsidRPr="002F689D">
        <w:t xml:space="preserve"> in se bo začelo </w:t>
      </w:r>
      <w:r w:rsidRPr="002F689D">
        <w:rPr>
          <w:b/>
        </w:rPr>
        <w:t xml:space="preserve">ob </w:t>
      </w:r>
      <w:r w:rsidR="0094560A" w:rsidRPr="002F689D">
        <w:rPr>
          <w:b/>
        </w:rPr>
        <w:t>1</w:t>
      </w:r>
      <w:r w:rsidR="00414469" w:rsidRPr="002F689D">
        <w:rPr>
          <w:b/>
        </w:rPr>
        <w:t>1</w:t>
      </w:r>
      <w:r w:rsidR="0094560A" w:rsidRPr="002F689D">
        <w:rPr>
          <w:b/>
        </w:rPr>
        <w:t>.</w:t>
      </w:r>
      <w:r w:rsidR="00414469" w:rsidRPr="002F689D">
        <w:rPr>
          <w:b/>
        </w:rPr>
        <w:t>1</w:t>
      </w:r>
      <w:r w:rsidR="0094560A" w:rsidRPr="002F689D">
        <w:rPr>
          <w:b/>
        </w:rPr>
        <w:t>0</w:t>
      </w:r>
      <w:r w:rsidRPr="002F689D">
        <w:rPr>
          <w:b/>
        </w:rPr>
        <w:t xml:space="preserve"> uri</w:t>
      </w:r>
      <w:r w:rsidRPr="002F689D">
        <w:t xml:space="preserve"> na spletnem</w:t>
      </w:r>
      <w:r w:rsidRPr="001675DB">
        <w:t xml:space="preserve"> </w:t>
      </w:r>
      <w:r w:rsidRPr="0051355A">
        <w:t xml:space="preserve">naslovu </w:t>
      </w:r>
      <w:hyperlink r:id="rId16"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5405DB" w:rsidRDefault="005405DB" w:rsidP="005405DB"/>
    <w:p w:rsidR="005405DB" w:rsidRDefault="005405DB" w:rsidP="005405DB">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5405DB" w:rsidRDefault="005405DB" w:rsidP="005405DB">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80050987"/>
      <w:bookmarkEnd w:id="20"/>
      <w:bookmarkEnd w:id="21"/>
      <w:bookmarkEnd w:id="22"/>
      <w:bookmarkEnd w:id="23"/>
      <w:bookmarkEnd w:id="24"/>
      <w:bookmarkEnd w:id="25"/>
      <w:bookmarkEnd w:id="26"/>
      <w:r>
        <w:t>PRAVNA PODLAGA</w:t>
      </w:r>
      <w:bookmarkEnd w:id="27"/>
      <w:bookmarkEnd w:id="28"/>
      <w:bookmarkEnd w:id="29"/>
    </w:p>
    <w:p w:rsidR="005405DB" w:rsidRDefault="005405DB" w:rsidP="005405DB">
      <w:r>
        <w:t>Naročnik izvaja postopek oddaje javnega naročila na podlagi veljavnega zakona in podzakonskih aktov, ki urejajo javno naročanje, v skladu z veljavno zakonodajo, ki ureja področje javnih financ ter področje, ki je predmet javnega naročila.</w:t>
      </w:r>
    </w:p>
    <w:p w:rsidR="005405DB" w:rsidRDefault="005405DB" w:rsidP="005405DB">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180050988"/>
      <w:bookmarkEnd w:id="30"/>
      <w:bookmarkEnd w:id="31"/>
      <w:r>
        <w:t xml:space="preserve">TEMELJNA PRAVILA </w:t>
      </w:r>
      <w:bookmarkEnd w:id="32"/>
      <w:bookmarkEnd w:id="33"/>
      <w:r>
        <w:t>za dostop, obvestila in pojasnila v zvezi z razpisno dokumentacijo</w:t>
      </w:r>
      <w:bookmarkEnd w:id="34"/>
      <w:bookmarkEnd w:id="37"/>
    </w:p>
    <w:p w:rsidR="005405DB" w:rsidRDefault="005405DB" w:rsidP="005405DB">
      <w:pPr>
        <w:pStyle w:val="Naslov2"/>
      </w:pPr>
      <w:bookmarkStart w:id="38" w:name="_Toc180050989"/>
      <w:r>
        <w:t>dostop do razpisne dokumentacije</w:t>
      </w:r>
      <w:bookmarkEnd w:id="35"/>
      <w:bookmarkEnd w:id="36"/>
      <w:bookmarkEnd w:id="38"/>
    </w:p>
    <w:p w:rsidR="005405DB" w:rsidRDefault="005405DB" w:rsidP="005405DB">
      <w:pPr>
        <w:rPr>
          <w:rFonts w:cs="Arial"/>
          <w:szCs w:val="20"/>
        </w:rPr>
      </w:pPr>
      <w:r>
        <w:t>Razpisno dokumentacijo lahko ponudniki dobijo na</w:t>
      </w:r>
      <w:r w:rsidR="00D649D2">
        <w:rPr>
          <w:rFonts w:cs="Arial"/>
          <w:szCs w:val="20"/>
        </w:rPr>
        <w:t xml:space="preserve"> P</w:t>
      </w:r>
      <w:r>
        <w:rPr>
          <w:rFonts w:cs="Arial"/>
          <w:szCs w:val="20"/>
        </w:rPr>
        <w:t>ortalu javnih naročil</w:t>
      </w:r>
      <w:r>
        <w:t>.</w:t>
      </w:r>
    </w:p>
    <w:p w:rsidR="005405DB" w:rsidRDefault="005405DB" w:rsidP="005405DB"/>
    <w:p w:rsidR="005405DB" w:rsidRDefault="005405DB" w:rsidP="005405DB">
      <w:r>
        <w:t>Dostop do razpisne dokumentacije je brezplačen.</w:t>
      </w:r>
    </w:p>
    <w:p w:rsidR="005405DB" w:rsidRDefault="005405DB" w:rsidP="005405DB">
      <w:pPr>
        <w:pStyle w:val="Naslov2"/>
      </w:pPr>
      <w:bookmarkStart w:id="39" w:name="_Toc464638501"/>
      <w:bookmarkStart w:id="40" w:name="_Toc464638503"/>
      <w:bookmarkStart w:id="41" w:name="_Toc336851737"/>
      <w:bookmarkStart w:id="42" w:name="_Toc336851785"/>
      <w:bookmarkStart w:id="43" w:name="_Toc180050990"/>
      <w:bookmarkEnd w:id="39"/>
      <w:bookmarkEnd w:id="40"/>
      <w:r>
        <w:t>obvestila in pojasnila v zvezi z razpisno dokumentacijo</w:t>
      </w:r>
      <w:bookmarkEnd w:id="41"/>
      <w:bookmarkEnd w:id="42"/>
      <w:bookmarkEnd w:id="43"/>
    </w:p>
    <w:p w:rsidR="005405DB" w:rsidRPr="00556FFE" w:rsidRDefault="005405DB" w:rsidP="005405DB">
      <w:r w:rsidRPr="00556FFE">
        <w:t xml:space="preserve">Komunikacija s ponudniki o vprašanjih v zvezi z vsebino naročila in v zvezi s pripravo ponudbe poteka izključno preko </w:t>
      </w:r>
      <w:r w:rsidR="00D649D2">
        <w:t>P</w:t>
      </w:r>
      <w:r w:rsidRPr="00556FFE">
        <w:t>ortala javnih naročil.</w:t>
      </w:r>
    </w:p>
    <w:p w:rsidR="005405DB" w:rsidRDefault="005405DB" w:rsidP="005405DB"/>
    <w:p w:rsidR="005405DB" w:rsidRDefault="005405DB" w:rsidP="005405DB">
      <w:r>
        <w:t>Naročnik bo zahtevo za pojasnilo razpisne dokumentacije oziroma kakršnokoli drugo vprašanje v zvezi z naročilom štel k</w:t>
      </w:r>
      <w:r w:rsidR="00D649D2">
        <w:t>ot pravočasno, v kolikor bo na P</w:t>
      </w:r>
      <w:r>
        <w:t xml:space="preserve">ortalu javnih naročil zastavljeno najkasneje do </w:t>
      </w:r>
      <w:r>
        <w:lastRenderedPageBreak/>
        <w:t xml:space="preserve">vključno </w:t>
      </w:r>
      <w:r w:rsidR="00D649D2" w:rsidRPr="008754EE">
        <w:rPr>
          <w:b/>
        </w:rPr>
        <w:t>1</w:t>
      </w:r>
      <w:r w:rsidR="0062161F">
        <w:rPr>
          <w:b/>
        </w:rPr>
        <w:t>7.</w:t>
      </w:r>
      <w:r w:rsidR="008754EE">
        <w:rPr>
          <w:b/>
        </w:rPr>
        <w:t xml:space="preserve"> 10</w:t>
      </w:r>
      <w:r w:rsidR="0062161F">
        <w:rPr>
          <w:b/>
        </w:rPr>
        <w:t>.</w:t>
      </w:r>
      <w:r w:rsidR="008754EE">
        <w:rPr>
          <w:b/>
        </w:rPr>
        <w:t xml:space="preserve"> 2024</w:t>
      </w:r>
      <w:r w:rsidRPr="00DF2E38">
        <w:rPr>
          <w:b/>
        </w:rPr>
        <w:t xml:space="preserve"> do </w:t>
      </w:r>
      <w:r w:rsidR="00DF2E38" w:rsidRPr="00DF2E38">
        <w:rPr>
          <w:b/>
        </w:rPr>
        <w:t>12.00</w:t>
      </w:r>
      <w:r>
        <w:t xml:space="preserve"> </w:t>
      </w:r>
      <w:r w:rsidRPr="00255756">
        <w:rPr>
          <w:b/>
        </w:rPr>
        <w:t>ure</w:t>
      </w:r>
      <w:r>
        <w:t>. Na zahteve za pojasnila oziroma druga vprašanja v zvezi z naročilom, zastavljena po tem roku, naročnik ne bo odgovarjal.</w:t>
      </w:r>
    </w:p>
    <w:p w:rsidR="005405DB" w:rsidRDefault="005405DB" w:rsidP="005405DB"/>
    <w:p w:rsidR="005405DB" w:rsidRDefault="005405DB" w:rsidP="005405DB">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841C3A">
        <w:t>nja in odgovori, objavljeni na P</w:t>
      </w:r>
      <w:r>
        <w:t>ortalu javnih naročil.</w:t>
      </w:r>
    </w:p>
    <w:p w:rsidR="005405DB" w:rsidRDefault="005405DB" w:rsidP="005405DB">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8005099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5405DB" w:rsidRDefault="005405DB" w:rsidP="005405DB">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405DB" w:rsidRDefault="005405DB" w:rsidP="005405DB"/>
    <w:p w:rsidR="005405DB" w:rsidRDefault="005405DB" w:rsidP="005405DB">
      <w:r>
        <w:t xml:space="preserve">Ob predložitvi ponudbe bo naročnik namesto potrdil, ki jih izdajajo javni organi ali tretje osebe, v skladu z 79. členom ZJN-3 sprejel ESPD, ki predstavlja lastno izjavo, kot predhodni dokaz v zvezi s točkama 8.1. in 8.2 teh navodil. </w:t>
      </w:r>
    </w:p>
    <w:p w:rsidR="005405DB" w:rsidRDefault="005405DB" w:rsidP="005405DB"/>
    <w:p w:rsidR="005405DB" w:rsidRDefault="005405DB" w:rsidP="005405DB">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5405DB" w:rsidRDefault="005405DB" w:rsidP="005405DB"/>
    <w:p w:rsidR="005405DB" w:rsidRDefault="005405DB" w:rsidP="005405DB">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5405DB" w:rsidRDefault="005405DB" w:rsidP="005405DB"/>
    <w:p w:rsidR="005405DB" w:rsidRDefault="005405DB" w:rsidP="005405DB">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5405DB" w:rsidRDefault="005405DB" w:rsidP="005405DB"/>
    <w:p w:rsidR="005405DB" w:rsidRDefault="005405DB" w:rsidP="005405DB">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5405DB" w:rsidRDefault="005405DB" w:rsidP="005405DB"/>
    <w:p w:rsidR="005405DB" w:rsidRDefault="005405DB" w:rsidP="005405DB">
      <w:r w:rsidRPr="00E50F41">
        <w:rPr>
          <w:u w:val="single"/>
        </w:rPr>
        <w:t>Za skupne ponudbe in ponudbe s podizvajalci je potrebno upoštevati še točki 10.3.1 (Skupna ponudba) in 10.3.2 (Ponudba s podizvajalci) teh navodil</w:t>
      </w:r>
      <w:r>
        <w:t>.</w:t>
      </w:r>
    </w:p>
    <w:p w:rsidR="005405DB" w:rsidRDefault="005405DB" w:rsidP="005405DB">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8005099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5405DB" w:rsidRDefault="005405DB" w:rsidP="005405DB">
      <w:pPr>
        <w:numPr>
          <w:ilvl w:val="0"/>
          <w:numId w:val="32"/>
        </w:numPr>
        <w:ind w:left="426" w:hanging="284"/>
      </w:pPr>
      <w:r>
        <w:t xml:space="preserve">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w:t>
      </w:r>
      <w:r w:rsidR="00755420" w:rsidRPr="00964846">
        <w:t>in so navedena v prvem odstavku 75. člena ZJN-3, ali za primerljiva kazniva dejanja, ki so jih izrekla tuja sodišča</w:t>
      </w:r>
      <w:r>
        <w:t>.</w:t>
      </w:r>
    </w:p>
    <w:p w:rsidR="005405DB" w:rsidRDefault="005405DB" w:rsidP="005405DB">
      <w:pPr>
        <w:ind w:left="426"/>
      </w:pPr>
    </w:p>
    <w:p w:rsidR="005405DB" w:rsidRPr="00AB47F7" w:rsidRDefault="005405DB" w:rsidP="005405DB">
      <w:pPr>
        <w:ind w:left="426"/>
      </w:pPr>
      <w:r>
        <w:t xml:space="preserve">V kolikor je gospodarski subjekt v položaju iz zgornjega odstavka, lahko naročniku v skladu z devetim odstavkom 75. člena ZJN-3 </w:t>
      </w:r>
      <w:r w:rsidR="00755420" w:rsidRPr="00964846">
        <w:t xml:space="preserve">najkasneje do roka za oddajo ponudb </w:t>
      </w:r>
      <w:r>
        <w:t>predloži dokazila, da je sprejel zadostne ukrepe, s katerimi lahko dokaže svojo zanesljivost kljub obstoju razlogov za izključitev.</w:t>
      </w:r>
    </w:p>
    <w:p w:rsidR="003E5D54" w:rsidRPr="00AB47F7" w:rsidRDefault="003E5D54" w:rsidP="005405DB">
      <w:pPr>
        <w:ind w:left="426"/>
      </w:pPr>
    </w:p>
    <w:p w:rsidR="005405DB" w:rsidRPr="00AB47F7" w:rsidRDefault="005405DB" w:rsidP="005405DB">
      <w:pPr>
        <w:ind w:firstLine="426"/>
      </w:pPr>
      <w:r>
        <w:t>DOKAZILO</w:t>
      </w:r>
      <w:r w:rsidRPr="00AB47F7">
        <w:t>:</w:t>
      </w:r>
    </w:p>
    <w:p w:rsidR="005405DB" w:rsidRPr="009559B9" w:rsidRDefault="005405DB" w:rsidP="003E5D54">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3E5D54">
        <w:t xml:space="preserve">. </w:t>
      </w:r>
      <w:r w:rsidR="003E5D54" w:rsidRPr="00964846">
        <w:rPr>
          <w:i/>
        </w:rPr>
        <w:t xml:space="preserve">V kolikor je vaš odgovor v tem </w:t>
      </w:r>
      <w:r w:rsidR="003E5D54" w:rsidRPr="00964846">
        <w:rPr>
          <w:i/>
        </w:rPr>
        <w:lastRenderedPageBreak/>
        <w:t>primeru DA, v navedena polja vpišete podatke, ki jih od vas zahteva ESPD. V primeru, da uveljavljate popravni mehanizem, z odgovorom »Da« na vprašanje »Ste sprejeli ukrepe, s katerimi ste dokazali svojo zanesljivost ("</w:t>
      </w:r>
      <w:proofErr w:type="spellStart"/>
      <w:r w:rsidR="003E5D54" w:rsidRPr="00964846">
        <w:rPr>
          <w:i/>
        </w:rPr>
        <w:t>samočiščenje</w:t>
      </w:r>
      <w:proofErr w:type="spellEnd"/>
      <w:r w:rsidR="003E5D54" w:rsidRPr="00964846">
        <w:rPr>
          <w:i/>
        </w:rPr>
        <w:t>")?« v polje »Prosimo opišite jih*« napišete kršitve in ukrepe, s katerimi lahko dokažete svojo zanesljivost kljub obstoju razlogov za izključitev</w:t>
      </w:r>
      <w:r w:rsidR="003E5D54">
        <w:rPr>
          <w:i/>
        </w:rPr>
        <w:t>.</w:t>
      </w:r>
      <w:r>
        <w:t xml:space="preserve"> </w:t>
      </w:r>
    </w:p>
    <w:p w:rsidR="005405DB" w:rsidRDefault="005405DB" w:rsidP="003E5D54">
      <w:pPr>
        <w:tabs>
          <w:tab w:val="left" w:pos="887"/>
        </w:tabs>
      </w:pPr>
    </w:p>
    <w:p w:rsidR="005405DB" w:rsidRPr="009559B9" w:rsidRDefault="005405DB" w:rsidP="005405DB">
      <w:pPr>
        <w:tabs>
          <w:tab w:val="left" w:pos="887"/>
        </w:tabs>
        <w:ind w:left="392"/>
      </w:pPr>
      <w:r>
        <w:t>Ponudnik lahko potrdila iz Kazenske evidence priloži sam</w:t>
      </w:r>
      <w:r>
        <w:rPr>
          <w:rFonts w:cs="Arial"/>
          <w:szCs w:val="20"/>
        </w:rPr>
        <w:t xml:space="preserve">. </w:t>
      </w:r>
      <w:r w:rsidRPr="0058082A">
        <w:t>Tako predložena potrdila ne smejo bit</w:t>
      </w:r>
      <w:r>
        <w:t>i</w:t>
      </w:r>
      <w:r w:rsidRPr="0058082A">
        <w:t xml:space="preserve"> starejša od 4 mesecev od roka za oddajo </w:t>
      </w:r>
      <w:r>
        <w:t>ponudbe.</w:t>
      </w:r>
    </w:p>
    <w:p w:rsidR="005405DB" w:rsidRPr="00AB47F7" w:rsidRDefault="005405DB" w:rsidP="005405DB">
      <w:pPr>
        <w:tabs>
          <w:tab w:val="left" w:pos="887"/>
        </w:tabs>
        <w:jc w:val="left"/>
      </w:pPr>
    </w:p>
    <w:p w:rsidR="003E5D54" w:rsidRDefault="005405DB" w:rsidP="00780721">
      <w:pPr>
        <w:numPr>
          <w:ilvl w:val="0"/>
          <w:numId w:val="32"/>
        </w:numPr>
        <w:ind w:left="426" w:hanging="284"/>
      </w:pPr>
      <w:r>
        <w:t xml:space="preserve">Gospodarski </w:t>
      </w:r>
      <w:r w:rsidRPr="00780721">
        <w:t xml:space="preserve">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znaša 50 </w:t>
      </w:r>
      <w:proofErr w:type="spellStart"/>
      <w:r w:rsidRPr="00780721">
        <w:t>eurov</w:t>
      </w:r>
      <w:proofErr w:type="spellEnd"/>
      <w:r w:rsidRPr="00780721">
        <w:t xml:space="preserve"> ali več. Šteje se, da gospodarski subjekt ne izpolnjuje obveznosti iz prejšnjega stavka tudi, če </w:t>
      </w:r>
      <w:r w:rsidR="003E5D54" w:rsidRPr="00780721">
        <w:t xml:space="preserve">nima predloženih vseh </w:t>
      </w:r>
      <w:r w:rsidRPr="00780721">
        <w:t xml:space="preserve">obračunov davčnih odtegljajev za dohodke iz delovnega razmerja za obdobje zadnjih petih let do </w:t>
      </w:r>
      <w:r w:rsidR="003E5D54" w:rsidRPr="00780721">
        <w:t>roka za oddajo ponudbe</w:t>
      </w:r>
      <w:r>
        <w:t>.</w:t>
      </w:r>
      <w:r w:rsidR="003E5D54">
        <w:t xml:space="preserve"> </w:t>
      </w:r>
    </w:p>
    <w:p w:rsidR="003E5D54" w:rsidRDefault="003E5D54" w:rsidP="003E5D54">
      <w:pPr>
        <w:ind w:left="426"/>
      </w:pPr>
    </w:p>
    <w:p w:rsidR="003E5D54" w:rsidRPr="00AB47F7" w:rsidRDefault="003E5D54" w:rsidP="003E5D54">
      <w:pPr>
        <w:ind w:left="426"/>
      </w:pPr>
      <w:r w:rsidRPr="00964846">
        <w:t xml:space="preserve">Gospodarskega subjekta se ne izloči, če gospodarski subjekt do roka za oddajo ponudb poravna neplačane zapadle obveznosti, ki znašajo 50 </w:t>
      </w:r>
      <w:proofErr w:type="spellStart"/>
      <w:r w:rsidRPr="00964846">
        <w:t>eurov</w:t>
      </w:r>
      <w:proofErr w:type="spellEnd"/>
      <w:r w:rsidRPr="00964846">
        <w:t xml:space="preserve"> ali več in predloži vse obračune davčnih odtegljajev za dohodke iz delovnega razmerja za obdobje zadnjih pet let do roka za oddajo ponudbe.</w:t>
      </w:r>
    </w:p>
    <w:p w:rsidR="005405DB" w:rsidRPr="00AB47F7" w:rsidRDefault="005405DB" w:rsidP="005405DB"/>
    <w:p w:rsidR="005405DB" w:rsidRDefault="005405DB" w:rsidP="005405DB">
      <w:pPr>
        <w:ind w:firstLine="392"/>
      </w:pPr>
      <w:r w:rsidRPr="00AB47F7">
        <w:t>DOKAZILO</w:t>
      </w:r>
      <w:r>
        <w:t>:</w:t>
      </w:r>
    </w:p>
    <w:p w:rsidR="005405DB" w:rsidRPr="00D54431" w:rsidRDefault="005405DB" w:rsidP="005405D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5405DB" w:rsidRPr="00AB47F7" w:rsidRDefault="005405DB" w:rsidP="005405DB">
      <w:pPr>
        <w:tabs>
          <w:tab w:val="left" w:pos="887"/>
        </w:tabs>
        <w:ind w:left="392"/>
        <w:jc w:val="left"/>
      </w:pPr>
    </w:p>
    <w:p w:rsidR="005405DB" w:rsidRPr="00AB47F7" w:rsidRDefault="005405DB" w:rsidP="005405DB">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Pr="00CF0483" w:rsidRDefault="005405DB" w:rsidP="005405D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5405DB" w:rsidRDefault="005405DB" w:rsidP="005405DB">
      <w:pPr>
        <w:rPr>
          <w:rFonts w:cs="Arial"/>
          <w:i/>
          <w:sz w:val="18"/>
          <w:szCs w:val="18"/>
          <w:highlight w:val="yellow"/>
        </w:rPr>
      </w:pPr>
    </w:p>
    <w:p w:rsidR="005405DB" w:rsidRDefault="005405DB" w:rsidP="005405DB">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405DB" w:rsidRDefault="005405DB" w:rsidP="005405DB">
      <w:pPr>
        <w:ind w:left="426"/>
      </w:pPr>
    </w:p>
    <w:p w:rsidR="00780721" w:rsidRPr="00964846" w:rsidRDefault="00780721" w:rsidP="00780721">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5405DB" w:rsidRDefault="005405DB" w:rsidP="005405DB"/>
    <w:p w:rsidR="005405DB" w:rsidRPr="00AB47F7" w:rsidRDefault="005405DB" w:rsidP="005405DB">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5405DB" w:rsidRDefault="005405DB" w:rsidP="005405DB">
      <w:pPr>
        <w:rPr>
          <w:rFonts w:cs="Arial"/>
          <w:i/>
          <w:sz w:val="18"/>
          <w:szCs w:val="18"/>
          <w:highlight w:val="yellow"/>
        </w:rPr>
      </w:pPr>
    </w:p>
    <w:p w:rsidR="005405DB" w:rsidRPr="00834430" w:rsidRDefault="005405DB" w:rsidP="005405DB">
      <w:pPr>
        <w:pStyle w:val="Naslov2"/>
        <w:rPr>
          <w:rFonts w:eastAsia="Calibri" w:cs="Arial"/>
          <w:b w:val="0"/>
          <w:sz w:val="18"/>
          <w:szCs w:val="18"/>
        </w:rPr>
      </w:pPr>
      <w:bookmarkStart w:id="82" w:name="_Toc464638529"/>
      <w:bookmarkStart w:id="83" w:name="_Toc336851742"/>
      <w:bookmarkStart w:id="84" w:name="_Toc336851790"/>
      <w:bookmarkStart w:id="85" w:name="_Toc180050993"/>
      <w:bookmarkEnd w:id="82"/>
      <w:r w:rsidRPr="004D404D">
        <w:lastRenderedPageBreak/>
        <w:t>Pogoji za sodelovanj</w:t>
      </w:r>
      <w:r>
        <w:t>e</w:t>
      </w:r>
      <w:bookmarkEnd w:id="85"/>
    </w:p>
    <w:p w:rsidR="005405DB" w:rsidRPr="00834430" w:rsidRDefault="005405DB" w:rsidP="005405DB">
      <w:pPr>
        <w:pStyle w:val="Naslov3"/>
        <w:rPr>
          <w:i w:val="0"/>
        </w:rPr>
      </w:pPr>
      <w:bookmarkStart w:id="86" w:name="_Toc180050994"/>
      <w:r w:rsidRPr="00834430">
        <w:rPr>
          <w:i w:val="0"/>
        </w:rPr>
        <w:t>Ustreznost za opravljanje poklicne dejavnosti</w:t>
      </w:r>
      <w:bookmarkEnd w:id="86"/>
      <w:r w:rsidRPr="00834430">
        <w:rPr>
          <w:i w:val="0"/>
        </w:rPr>
        <w:t xml:space="preserve"> </w:t>
      </w:r>
    </w:p>
    <w:p w:rsidR="005405DB" w:rsidRPr="0038151B" w:rsidRDefault="005405DB" w:rsidP="005405DB">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5405DB" w:rsidRDefault="005405DB" w:rsidP="005405DB"/>
    <w:p w:rsidR="005405DB" w:rsidRPr="00AB47F7" w:rsidRDefault="005405DB" w:rsidP="005405DB">
      <w:pPr>
        <w:ind w:firstLine="426"/>
      </w:pPr>
      <w:r>
        <w:t>DOKAZILA</w:t>
      </w:r>
      <w:r w:rsidRPr="00AB47F7">
        <w:t>:</w:t>
      </w:r>
    </w:p>
    <w:p w:rsidR="005405DB" w:rsidRDefault="005405DB" w:rsidP="005405DB">
      <w:pPr>
        <w:ind w:left="426"/>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003B0426" w:rsidRPr="003B0426">
        <w:t>A</w:t>
      </w:r>
      <w:r w:rsidR="003B0426">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r>
        <w:rPr>
          <w:rFonts w:cs="Arial"/>
          <w:szCs w:val="20"/>
        </w:rPr>
        <w:t>)</w:t>
      </w:r>
    </w:p>
    <w:p w:rsidR="005405DB" w:rsidRDefault="005405DB" w:rsidP="005405DB"/>
    <w:p w:rsidR="005405DB" w:rsidRPr="0038151B" w:rsidRDefault="005405DB" w:rsidP="005405DB">
      <w:pPr>
        <w:ind w:left="426"/>
      </w:pPr>
      <w:r>
        <w:t>ESPD mora vsebovati vse potrebne podatke, da lahko naročnik v uradni evidenci preveri izpolnjevanje predmetnega pogoja. V kolikor takšna preveritev ne bo mogoča, bo naročnik od ponudnika zahteval predložitev</w:t>
      </w:r>
      <w:r w:rsidR="004D3BB7">
        <w:t xml:space="preserve"> kopije vpisa v poslovni register</w:t>
      </w:r>
      <w:r>
        <w:rPr>
          <w:rFonts w:cs="Arial"/>
          <w:i/>
          <w:sz w:val="18"/>
          <w:szCs w:val="18"/>
        </w:rPr>
        <w:t>.</w:t>
      </w:r>
    </w:p>
    <w:p w:rsidR="005405DB" w:rsidRDefault="005405DB" w:rsidP="005405DB">
      <w:pPr>
        <w:pStyle w:val="Naslov3"/>
        <w:rPr>
          <w:i w:val="0"/>
        </w:rPr>
      </w:pPr>
      <w:bookmarkStart w:id="87" w:name="_Toc180050995"/>
      <w:r w:rsidRPr="00834430">
        <w:rPr>
          <w:i w:val="0"/>
        </w:rPr>
        <w:t>Tehnična in strokovna sposobnost</w:t>
      </w:r>
      <w:bookmarkEnd w:id="87"/>
    </w:p>
    <w:p w:rsidR="000C0E3D" w:rsidRPr="006A7787" w:rsidRDefault="000C0E3D" w:rsidP="000C0E3D">
      <w:pPr>
        <w:spacing w:after="120" w:line="240" w:lineRule="auto"/>
        <w:rPr>
          <w:rFonts w:cs="Arial"/>
          <w:szCs w:val="20"/>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Hlk529782283"/>
      <w:bookmarkStart w:id="154" w:name="_Hlk529781833"/>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Pr>
          <w:rFonts w:ascii="Verdana" w:hAnsi="Verdana"/>
          <w:szCs w:val="20"/>
        </w:rPr>
        <w:t xml:space="preserve">1. </w:t>
      </w:r>
      <w:r w:rsidRPr="006A7787">
        <w:rPr>
          <w:rFonts w:cs="Arial"/>
          <w:szCs w:val="20"/>
        </w:rPr>
        <w:t>Avtomatiziran sistem</w:t>
      </w:r>
      <w:r w:rsidR="00B94B1F">
        <w:rPr>
          <w:rFonts w:cs="Arial"/>
          <w:szCs w:val="20"/>
        </w:rPr>
        <w:t>, kot je definiran v naročnikovih specifikacijah in</w:t>
      </w:r>
      <w:r w:rsidRPr="006A7787">
        <w:rPr>
          <w:rFonts w:cs="Arial"/>
          <w:szCs w:val="20"/>
        </w:rPr>
        <w:t xml:space="preserve"> ki ga ponudnik ponuja, je v uporabi:</w:t>
      </w:r>
    </w:p>
    <w:p w:rsidR="000C0E3D" w:rsidRPr="006A7787" w:rsidRDefault="000C0E3D" w:rsidP="000C0E3D">
      <w:pPr>
        <w:spacing w:after="120" w:line="240" w:lineRule="auto"/>
        <w:rPr>
          <w:rFonts w:cs="Arial"/>
          <w:szCs w:val="20"/>
        </w:rPr>
      </w:pPr>
      <w:r w:rsidRPr="006A7787">
        <w:rPr>
          <w:rFonts w:cs="Arial"/>
          <w:szCs w:val="20"/>
        </w:rPr>
        <w:t>a) v vsaj petih različnih laboratorijih v EU, kjer ga uporabljajo za IH testiranje krvodajalcev</w:t>
      </w:r>
      <w:r>
        <w:rPr>
          <w:rFonts w:cs="Arial"/>
          <w:szCs w:val="20"/>
        </w:rPr>
        <w:t xml:space="preserve"> (</w:t>
      </w:r>
      <w:r w:rsidRPr="00444931">
        <w:rPr>
          <w:rFonts w:cs="Arial"/>
          <w:b/>
          <w:szCs w:val="20"/>
        </w:rPr>
        <w:t>velja za sklop 1</w:t>
      </w:r>
      <w:r>
        <w:rPr>
          <w:rFonts w:cs="Arial"/>
          <w:szCs w:val="20"/>
        </w:rPr>
        <w:t>)</w:t>
      </w:r>
      <w:r w:rsidRPr="006A7787">
        <w:rPr>
          <w:rFonts w:cs="Arial"/>
          <w:szCs w:val="20"/>
        </w:rPr>
        <w:t>;</w:t>
      </w:r>
    </w:p>
    <w:p w:rsidR="000C0E3D" w:rsidRPr="006A7787" w:rsidRDefault="000C0E3D" w:rsidP="000C0E3D">
      <w:pPr>
        <w:spacing w:after="120" w:line="240" w:lineRule="auto"/>
        <w:rPr>
          <w:rFonts w:cs="Arial"/>
          <w:szCs w:val="20"/>
        </w:rPr>
      </w:pPr>
      <w:bookmarkStart w:id="155" w:name="_Hlk529782334"/>
      <w:bookmarkEnd w:id="153"/>
      <w:r w:rsidRPr="006A7787">
        <w:rPr>
          <w:rFonts w:cs="Arial"/>
          <w:szCs w:val="20"/>
        </w:rPr>
        <w:t xml:space="preserve">b) v vsaj petih različnih laboratorijih v EU, kjer ga uporabljajo za IH </w:t>
      </w:r>
      <w:proofErr w:type="spellStart"/>
      <w:r w:rsidRPr="006A7787">
        <w:rPr>
          <w:rFonts w:cs="Arial"/>
          <w:szCs w:val="20"/>
        </w:rPr>
        <w:t>predtransfuzijske</w:t>
      </w:r>
      <w:proofErr w:type="spellEnd"/>
      <w:r w:rsidRPr="006A7787">
        <w:rPr>
          <w:rFonts w:cs="Arial"/>
          <w:szCs w:val="20"/>
        </w:rPr>
        <w:t xml:space="preserve"> preiskave pacientov</w:t>
      </w:r>
      <w:r>
        <w:rPr>
          <w:rFonts w:cs="Arial"/>
          <w:szCs w:val="20"/>
        </w:rPr>
        <w:t xml:space="preserve"> (</w:t>
      </w:r>
      <w:r w:rsidRPr="00444931">
        <w:rPr>
          <w:rFonts w:cs="Arial"/>
          <w:b/>
          <w:szCs w:val="20"/>
        </w:rPr>
        <w:t>velja za sklop 2</w:t>
      </w:r>
      <w:r>
        <w:rPr>
          <w:rFonts w:cs="Arial"/>
          <w:szCs w:val="20"/>
        </w:rPr>
        <w:t>)</w:t>
      </w:r>
      <w:r w:rsidRPr="006A7787">
        <w:rPr>
          <w:rFonts w:cs="Arial"/>
          <w:szCs w:val="20"/>
        </w:rPr>
        <w:t>.</w:t>
      </w:r>
    </w:p>
    <w:p w:rsidR="000C0E3D" w:rsidRPr="006A7787" w:rsidRDefault="000C0E3D" w:rsidP="000C0E3D">
      <w:pPr>
        <w:spacing w:after="120" w:line="240" w:lineRule="auto"/>
        <w:rPr>
          <w:rFonts w:cs="Arial"/>
          <w:szCs w:val="20"/>
        </w:rPr>
      </w:pPr>
      <w:r w:rsidRPr="006A7787">
        <w:rPr>
          <w:rFonts w:cs="Arial"/>
          <w:szCs w:val="20"/>
        </w:rPr>
        <w:t>Pri navedbi laboratorijev naj bo podano tudi okvirno število izvedenih preiskav krvodajalcev</w:t>
      </w:r>
      <w:r>
        <w:rPr>
          <w:rFonts w:cs="Arial"/>
          <w:szCs w:val="20"/>
        </w:rPr>
        <w:t xml:space="preserve"> (</w:t>
      </w:r>
      <w:r w:rsidRPr="00444931">
        <w:rPr>
          <w:rFonts w:cs="Arial"/>
          <w:b/>
          <w:szCs w:val="20"/>
        </w:rPr>
        <w:t>za sklop 1</w:t>
      </w:r>
      <w:r>
        <w:rPr>
          <w:rFonts w:cs="Arial"/>
          <w:szCs w:val="20"/>
        </w:rPr>
        <w:t>)</w:t>
      </w:r>
      <w:r w:rsidRPr="006A7787">
        <w:rPr>
          <w:rFonts w:cs="Arial"/>
          <w:szCs w:val="20"/>
        </w:rPr>
        <w:t xml:space="preserve"> in pacientov</w:t>
      </w:r>
      <w:r>
        <w:rPr>
          <w:rFonts w:cs="Arial"/>
          <w:szCs w:val="20"/>
        </w:rPr>
        <w:t xml:space="preserve"> (</w:t>
      </w:r>
      <w:r w:rsidRPr="00444931">
        <w:rPr>
          <w:rFonts w:cs="Arial"/>
          <w:b/>
          <w:szCs w:val="20"/>
        </w:rPr>
        <w:t>za sklop 2</w:t>
      </w:r>
      <w:r>
        <w:rPr>
          <w:rFonts w:cs="Arial"/>
          <w:szCs w:val="20"/>
        </w:rPr>
        <w:t>)</w:t>
      </w:r>
      <w:r w:rsidRPr="006A7787">
        <w:rPr>
          <w:rFonts w:cs="Arial"/>
          <w:szCs w:val="20"/>
        </w:rPr>
        <w:t xml:space="preserve"> na letni ravni.</w:t>
      </w:r>
    </w:p>
    <w:bookmarkEnd w:id="154"/>
    <w:bookmarkEnd w:id="155"/>
    <w:p w:rsidR="000C0E3D" w:rsidRPr="006A7787" w:rsidRDefault="000C0E3D" w:rsidP="000C0E3D">
      <w:pPr>
        <w:rPr>
          <w:rFonts w:cs="Arial"/>
          <w:i/>
          <w:sz w:val="18"/>
          <w:szCs w:val="18"/>
        </w:rPr>
      </w:pPr>
      <w:r w:rsidRPr="006A7787">
        <w:rPr>
          <w:rFonts w:cs="Arial"/>
          <w:szCs w:val="20"/>
        </w:rPr>
        <w:t xml:space="preserve">(v primeru skupne ponudbe </w:t>
      </w:r>
      <w:r>
        <w:rPr>
          <w:rFonts w:cs="Arial"/>
          <w:szCs w:val="20"/>
        </w:rPr>
        <w:t>za posamezni sklop</w:t>
      </w:r>
      <w:r w:rsidR="00444931">
        <w:rPr>
          <w:rFonts w:cs="Arial"/>
          <w:szCs w:val="20"/>
        </w:rPr>
        <w:t xml:space="preserve"> </w:t>
      </w:r>
      <w:r w:rsidRPr="006A7787">
        <w:rPr>
          <w:rFonts w:cs="Arial"/>
          <w:szCs w:val="20"/>
        </w:rPr>
        <w:t>lahko pog</w:t>
      </w:r>
      <w:r>
        <w:rPr>
          <w:rFonts w:cs="Arial"/>
          <w:szCs w:val="20"/>
        </w:rPr>
        <w:t>oj izpolnjujejo partnerji skupaj</w:t>
      </w:r>
      <w:r w:rsidRPr="006A7787">
        <w:rPr>
          <w:rFonts w:cs="Arial"/>
          <w:szCs w:val="20"/>
        </w:rPr>
        <w:t>)</w:t>
      </w:r>
    </w:p>
    <w:p w:rsidR="000C0E3D" w:rsidRPr="006A7787" w:rsidRDefault="000C0E3D" w:rsidP="000C0E3D">
      <w:pPr>
        <w:rPr>
          <w:rFonts w:cs="Arial"/>
          <w:szCs w:val="20"/>
        </w:rPr>
      </w:pPr>
    </w:p>
    <w:p w:rsidR="000C0E3D" w:rsidRPr="006A7787" w:rsidRDefault="000C0E3D" w:rsidP="000C0E3D">
      <w:pPr>
        <w:ind w:firstLine="510"/>
        <w:rPr>
          <w:rFonts w:cs="Arial"/>
          <w:szCs w:val="20"/>
        </w:rPr>
      </w:pPr>
      <w:r w:rsidRPr="006A7787">
        <w:rPr>
          <w:rFonts w:cs="Arial"/>
          <w:szCs w:val="20"/>
        </w:rPr>
        <w:t>DOKAZILA:</w:t>
      </w:r>
    </w:p>
    <w:p w:rsidR="000C0E3D" w:rsidRDefault="000C0E3D" w:rsidP="000C0E3D">
      <w:pPr>
        <w:rPr>
          <w:rFonts w:cs="Arial"/>
          <w:szCs w:val="20"/>
        </w:rPr>
      </w:pPr>
      <w:r>
        <w:rPr>
          <w:rFonts w:cs="Arial"/>
          <w:szCs w:val="20"/>
        </w:rPr>
        <w:t xml:space="preserve">         Izpolnjen obrazec </w:t>
      </w:r>
      <w:r w:rsidR="006B3279">
        <w:rPr>
          <w:rFonts w:cs="Arial"/>
          <w:szCs w:val="20"/>
        </w:rPr>
        <w:t>»</w:t>
      </w:r>
      <w:r>
        <w:rPr>
          <w:rFonts w:cs="Arial"/>
          <w:szCs w:val="20"/>
        </w:rPr>
        <w:t>Izjava – sklop 1</w:t>
      </w:r>
      <w:r w:rsidR="006B3279">
        <w:rPr>
          <w:rFonts w:cs="Arial"/>
          <w:szCs w:val="20"/>
        </w:rPr>
        <w:t>«</w:t>
      </w:r>
      <w:r>
        <w:rPr>
          <w:rFonts w:cs="Arial"/>
          <w:szCs w:val="20"/>
        </w:rPr>
        <w:t xml:space="preserve"> </w:t>
      </w:r>
      <w:r w:rsidR="00444931">
        <w:rPr>
          <w:rFonts w:cs="Arial"/>
          <w:szCs w:val="20"/>
        </w:rPr>
        <w:t>in/ali</w:t>
      </w:r>
      <w:r>
        <w:rPr>
          <w:rFonts w:cs="Arial"/>
          <w:szCs w:val="20"/>
        </w:rPr>
        <w:t xml:space="preserve"> </w:t>
      </w:r>
      <w:r w:rsidR="006B3279">
        <w:rPr>
          <w:rFonts w:cs="Arial"/>
          <w:szCs w:val="20"/>
        </w:rPr>
        <w:t>»</w:t>
      </w:r>
      <w:r>
        <w:rPr>
          <w:rFonts w:cs="Arial"/>
          <w:szCs w:val="20"/>
        </w:rPr>
        <w:t>Izjava – sklop 2</w:t>
      </w:r>
      <w:r w:rsidR="006B3279">
        <w:rPr>
          <w:rFonts w:cs="Arial"/>
          <w:szCs w:val="20"/>
        </w:rPr>
        <w:t>«</w:t>
      </w:r>
    </w:p>
    <w:p w:rsidR="006B3279" w:rsidRDefault="006B3279" w:rsidP="000C0E3D">
      <w:pPr>
        <w:rPr>
          <w:rFonts w:cs="Arial"/>
          <w:szCs w:val="20"/>
        </w:rPr>
      </w:pPr>
    </w:p>
    <w:p w:rsidR="006B3279" w:rsidRPr="006A7787" w:rsidRDefault="006B3279" w:rsidP="006B3279">
      <w:pPr>
        <w:spacing w:after="120" w:line="240" w:lineRule="auto"/>
        <w:rPr>
          <w:rFonts w:cs="Arial"/>
          <w:szCs w:val="20"/>
        </w:rPr>
      </w:pPr>
      <w:r w:rsidRPr="006A7787">
        <w:rPr>
          <w:rFonts w:cs="Arial"/>
          <w:szCs w:val="20"/>
        </w:rPr>
        <w:t>2.</w:t>
      </w:r>
      <w:r w:rsidRPr="006A7787">
        <w:rPr>
          <w:rFonts w:cs="Arial"/>
          <w:i/>
          <w:szCs w:val="20"/>
        </w:rPr>
        <w:t xml:space="preserve"> </w:t>
      </w:r>
      <w:r w:rsidRPr="006A7787">
        <w:rPr>
          <w:rFonts w:cs="Arial"/>
          <w:szCs w:val="20"/>
        </w:rPr>
        <w:t>Ponudnik je:</w:t>
      </w:r>
    </w:p>
    <w:p w:rsidR="006B3279" w:rsidRPr="006A7787" w:rsidRDefault="006B3279" w:rsidP="006B3279">
      <w:pPr>
        <w:pStyle w:val="Odstavekseznama"/>
        <w:numPr>
          <w:ilvl w:val="0"/>
          <w:numId w:val="47"/>
        </w:numPr>
        <w:spacing w:after="120" w:line="240" w:lineRule="auto"/>
        <w:ind w:left="714" w:hanging="357"/>
        <w:contextualSpacing w:val="0"/>
        <w:rPr>
          <w:rFonts w:cs="Arial"/>
          <w:szCs w:val="20"/>
        </w:rPr>
      </w:pPr>
      <w:r w:rsidRPr="006A7787">
        <w:rPr>
          <w:rFonts w:cs="Arial"/>
          <w:szCs w:val="20"/>
        </w:rPr>
        <w:t>proizvajalec ali ima s proizvajalcem (ali zastopnikom/principalom) ustrezno pogodbo, ki mu omogoča podporo za realizacijo posla v obsegu, ki je predviden po tem javnem naročilu;</w:t>
      </w:r>
    </w:p>
    <w:p w:rsidR="006B3279" w:rsidRPr="006A7787" w:rsidRDefault="006B3279" w:rsidP="006B3279">
      <w:pPr>
        <w:pStyle w:val="Odstavekseznama"/>
        <w:spacing w:after="120" w:line="240" w:lineRule="auto"/>
        <w:ind w:left="714"/>
        <w:contextualSpacing w:val="0"/>
        <w:rPr>
          <w:rFonts w:cs="Arial"/>
          <w:szCs w:val="20"/>
        </w:rPr>
      </w:pPr>
      <w:r w:rsidRPr="006A7787">
        <w:rPr>
          <w:rFonts w:cs="Arial"/>
          <w:szCs w:val="20"/>
        </w:rPr>
        <w:t>DOKAZILO:</w:t>
      </w:r>
      <w:r w:rsidRPr="006A7787">
        <w:rPr>
          <w:rFonts w:cs="Arial"/>
        </w:rPr>
        <w:t xml:space="preserve"> </w:t>
      </w:r>
      <w:r w:rsidRPr="006A7787">
        <w:rPr>
          <w:rFonts w:cs="Arial"/>
          <w:szCs w:val="20"/>
        </w:rPr>
        <w:t xml:space="preserve">Ponudnik potrdi izpolnjevanje pogoja </w:t>
      </w:r>
      <w:r>
        <w:rPr>
          <w:rFonts w:cs="Arial"/>
          <w:szCs w:val="20"/>
        </w:rPr>
        <w:t xml:space="preserve">za posamezni sklop </w:t>
      </w:r>
      <w:r w:rsidRPr="006A7787">
        <w:rPr>
          <w:rFonts w:cs="Arial"/>
          <w:szCs w:val="20"/>
        </w:rPr>
        <w:t>s predložitvijo izjave principala ali kopijo pogodbe, iz katere je razvidno njegovo razmerje s proizvajalcem (ali zastopnikom/principalom).</w:t>
      </w:r>
    </w:p>
    <w:p w:rsidR="006B3279" w:rsidRPr="006A7787" w:rsidRDefault="006B3279" w:rsidP="006B3279">
      <w:pPr>
        <w:pStyle w:val="Odstavekseznama"/>
        <w:numPr>
          <w:ilvl w:val="0"/>
          <w:numId w:val="47"/>
        </w:numPr>
        <w:spacing w:after="120" w:line="240" w:lineRule="auto"/>
        <w:ind w:left="714" w:hanging="357"/>
        <w:contextualSpacing w:val="0"/>
        <w:rPr>
          <w:rFonts w:cs="Arial"/>
          <w:szCs w:val="20"/>
        </w:rPr>
      </w:pPr>
      <w:r w:rsidRPr="006A7787">
        <w:rPr>
          <w:rFonts w:cs="Arial"/>
          <w:szCs w:val="20"/>
        </w:rPr>
        <w:t>serviser oziroma ima s serviserjem (podizvajalec) sklenjeno pogodbo o servisiranju ponujenega predmeta javnega naročila.</w:t>
      </w:r>
    </w:p>
    <w:p w:rsidR="006B3279" w:rsidRPr="006A7787" w:rsidRDefault="006B3279" w:rsidP="006B3279">
      <w:pPr>
        <w:pStyle w:val="Odstavekseznama"/>
        <w:spacing w:after="120" w:line="240" w:lineRule="auto"/>
        <w:ind w:left="714"/>
        <w:contextualSpacing w:val="0"/>
        <w:rPr>
          <w:rFonts w:cs="Arial"/>
          <w:szCs w:val="20"/>
        </w:rPr>
      </w:pPr>
      <w:r w:rsidRPr="006A7787">
        <w:rPr>
          <w:rFonts w:cs="Arial"/>
          <w:szCs w:val="20"/>
        </w:rPr>
        <w:t xml:space="preserve">DOKAZILO: Ponudnik predloži </w:t>
      </w:r>
      <w:r>
        <w:rPr>
          <w:rFonts w:cs="Arial"/>
          <w:szCs w:val="20"/>
        </w:rPr>
        <w:t xml:space="preserve">za posamezni sklop </w:t>
      </w:r>
      <w:r w:rsidRPr="006A7787">
        <w:rPr>
          <w:rFonts w:cs="Arial"/>
          <w:szCs w:val="20"/>
        </w:rPr>
        <w:t>pogodbo s serviserjem (ter listino, iz katere je razvidno, da je serviser certificiran za ponujen predmet naročila) ali predloži listino, iz katere je razvidno, da je sam za ponujen predmet naročila certificiran serviser.</w:t>
      </w:r>
    </w:p>
    <w:p w:rsidR="006B3279" w:rsidRPr="006A7787" w:rsidRDefault="006B3279" w:rsidP="006B3279">
      <w:pPr>
        <w:spacing w:after="120" w:line="240" w:lineRule="auto"/>
        <w:rPr>
          <w:rFonts w:cs="Arial"/>
          <w:szCs w:val="20"/>
        </w:rPr>
      </w:pPr>
      <w:r w:rsidRPr="006A7787">
        <w:rPr>
          <w:rFonts w:cs="Arial"/>
          <w:szCs w:val="20"/>
        </w:rPr>
        <w:t>Zaželeno je, da ponudnik predloži dokazila</w:t>
      </w:r>
      <w:r>
        <w:rPr>
          <w:rFonts w:cs="Arial"/>
          <w:szCs w:val="20"/>
        </w:rPr>
        <w:t xml:space="preserve"> za posamezni sklop</w:t>
      </w:r>
      <w:r w:rsidRPr="006A7787">
        <w:rPr>
          <w:rFonts w:cs="Arial"/>
          <w:szCs w:val="20"/>
        </w:rPr>
        <w:t>. V kolikor ponudnik navedenega ne predloži, ga bo naročnik skladno s petim odstavkom 89. člena ZJN-3 pozval k dopolnitvi ponudbe.</w:t>
      </w:r>
    </w:p>
    <w:p w:rsidR="006B3279" w:rsidRDefault="006B3279" w:rsidP="006B3279">
      <w:pPr>
        <w:rPr>
          <w:rFonts w:cs="Arial"/>
          <w:szCs w:val="20"/>
        </w:rPr>
      </w:pPr>
      <w:r w:rsidRPr="006A7787">
        <w:rPr>
          <w:rFonts w:cs="Arial"/>
          <w:szCs w:val="20"/>
        </w:rPr>
        <w:t>(v primeru skupne ponudbe lahko pogoj izpolnjujejo partnerji skupaj; v primeru sklicevanja na zmogljivosti drugih subjektov morajo slednji izvesti storitve v delu za katere se zahtevajo te zmogljivosti)</w:t>
      </w:r>
      <w:r w:rsidR="009C23D8">
        <w:rPr>
          <w:rFonts w:cs="Arial"/>
          <w:szCs w:val="20"/>
        </w:rPr>
        <w:t>.</w:t>
      </w:r>
    </w:p>
    <w:p w:rsidR="005405DB" w:rsidRPr="00724AF7" w:rsidRDefault="005405DB" w:rsidP="005405DB">
      <w:pPr>
        <w:pStyle w:val="Naslov1"/>
      </w:pPr>
      <w:bookmarkStart w:id="156" w:name="_Toc336851744"/>
      <w:bookmarkStart w:id="157" w:name="_Toc336851792"/>
      <w:bookmarkStart w:id="158" w:name="_Toc180050996"/>
      <w:r w:rsidRPr="00724AF7">
        <w:t>merila</w:t>
      </w:r>
      <w:bookmarkEnd w:id="156"/>
      <w:bookmarkEnd w:id="157"/>
      <w:bookmarkEnd w:id="158"/>
    </w:p>
    <w:p w:rsidR="005405DB" w:rsidRDefault="005405DB" w:rsidP="005405DB">
      <w:r>
        <w:t xml:space="preserve">Merilo za izbor </w:t>
      </w:r>
      <w:r w:rsidR="00FB29A8">
        <w:t xml:space="preserve">najugodnejšega ponudnika je </w:t>
      </w:r>
      <w:r w:rsidR="008A3A89">
        <w:t xml:space="preserve">ekonomsko </w:t>
      </w:r>
      <w:r w:rsidR="008A3A89" w:rsidRPr="000D4B46">
        <w:t>najugodnejša ponudba za</w:t>
      </w:r>
      <w:r w:rsidR="008A3A89">
        <w:t xml:space="preserve"> posamezni sklop, </w:t>
      </w:r>
      <w:r w:rsidR="00FB29A8">
        <w:t xml:space="preserve">ki je </w:t>
      </w:r>
      <w:r w:rsidR="00FB29A8" w:rsidRPr="00E81A47">
        <w:t xml:space="preserve">določena na podlagi </w:t>
      </w:r>
      <w:r w:rsidR="00FB29A8">
        <w:t xml:space="preserve">najnižje </w:t>
      </w:r>
      <w:r w:rsidR="000D4B46">
        <w:t xml:space="preserve">skupne cene brez DDV za posamezni sklop. </w:t>
      </w:r>
    </w:p>
    <w:p w:rsidR="005405DB" w:rsidRPr="00C50317" w:rsidRDefault="005405DB" w:rsidP="005405DB">
      <w:pPr>
        <w:rPr>
          <w:rFonts w:cs="Arial"/>
          <w:szCs w:val="20"/>
        </w:rPr>
      </w:pPr>
      <w:r w:rsidRPr="00C50317">
        <w:rPr>
          <w:rFonts w:cs="Arial"/>
          <w:szCs w:val="20"/>
        </w:rPr>
        <w:lastRenderedPageBreak/>
        <w:t>Dodatno merilo v primeru enakovrednih ponudb</w:t>
      </w:r>
      <w:r w:rsidR="00E63D11">
        <w:rPr>
          <w:rFonts w:cs="Arial"/>
          <w:szCs w:val="20"/>
        </w:rPr>
        <w:t xml:space="preserve"> za posamezen sklop</w:t>
      </w:r>
      <w:r w:rsidRPr="00C50317">
        <w:rPr>
          <w:rFonts w:cs="Arial"/>
          <w:szCs w:val="20"/>
        </w:rPr>
        <w:t xml:space="preserve">: </w:t>
      </w:r>
    </w:p>
    <w:p w:rsidR="005405DB" w:rsidRPr="00C50317" w:rsidRDefault="00C50317" w:rsidP="005405DB">
      <w:pPr>
        <w:rPr>
          <w:rFonts w:cs="Arial"/>
          <w:szCs w:val="20"/>
        </w:rPr>
      </w:pPr>
      <w:r w:rsidRPr="00C50317">
        <w:rPr>
          <w:rFonts w:eastAsia="Times New Roman" w:cs="Arial"/>
          <w:szCs w:val="20"/>
          <w:lang w:eastAsia="sl-SI"/>
        </w:rPr>
        <w:t>V primeru, da bosta dva ali več ponudnikov v ponudbi podala enako najnižjo skupno cene brez DDV, bo naročnik najugodnejšega ponudnika izbral z žrebom. Ponudnike bo naročnik pisno obvestil o žrebu in jim omogočil prisotnost na žrebu. Žreb bo potekal v prostorih naročnika. Žreb se izvede samo med ponudniki, ki so ponudili enako najnižjo skupno ceno brez DDV. Izmed ponudnikov, ki so ponudili enako najnižjo skupno ceno brez DDV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eastAsia="Times New Roman" w:cs="Arial"/>
          <w:szCs w:val="20"/>
          <w:lang w:eastAsia="sl-SI"/>
        </w:rPr>
        <w:t>.</w:t>
      </w:r>
    </w:p>
    <w:p w:rsidR="005405DB" w:rsidRDefault="005405DB" w:rsidP="005405DB">
      <w:pPr>
        <w:pStyle w:val="Naslov1"/>
      </w:pPr>
      <w:bookmarkStart w:id="159" w:name="_Toc180050997"/>
      <w:r>
        <w:t>ponudba</w:t>
      </w:r>
      <w:bookmarkEnd w:id="159"/>
    </w:p>
    <w:p w:rsidR="005405DB" w:rsidRDefault="005405DB" w:rsidP="005405DB">
      <w:pPr>
        <w:pStyle w:val="Naslov2"/>
      </w:pPr>
      <w:bookmarkStart w:id="160" w:name="_Toc336851746"/>
      <w:bookmarkStart w:id="161" w:name="_Toc336851794"/>
      <w:bookmarkStart w:id="162" w:name="_Toc180050998"/>
      <w:r>
        <w:t>ponudbena dokumentacija</w:t>
      </w:r>
      <w:bookmarkEnd w:id="160"/>
      <w:bookmarkEnd w:id="161"/>
      <w:bookmarkEnd w:id="162"/>
    </w:p>
    <w:p w:rsidR="005405DB" w:rsidRPr="00AF1F2F" w:rsidRDefault="005405DB" w:rsidP="005405DB">
      <w:r w:rsidRPr="00AF1F2F">
        <w:t>Ponudbeno dokumentacijo sestavljajo naslednji dokumenti:</w:t>
      </w:r>
    </w:p>
    <w:p w:rsidR="00111B24" w:rsidRPr="00111B24" w:rsidRDefault="005405DB" w:rsidP="005405DB">
      <w:pPr>
        <w:pStyle w:val="Odstavekseznama"/>
        <w:numPr>
          <w:ilvl w:val="0"/>
          <w:numId w:val="19"/>
        </w:numPr>
      </w:pPr>
      <w:r w:rsidRPr="00AF1F2F">
        <w:t xml:space="preserve">izpolnjen </w:t>
      </w:r>
      <w:r w:rsidR="003C0516">
        <w:t xml:space="preserve">in podpisan </w:t>
      </w:r>
      <w:r w:rsidRPr="00AF1F2F">
        <w:t>obrazec »</w:t>
      </w:r>
      <w:r w:rsidR="00444931">
        <w:rPr>
          <w:b/>
        </w:rPr>
        <w:t>Izja</w:t>
      </w:r>
      <w:r w:rsidR="002A4A8B">
        <w:rPr>
          <w:b/>
        </w:rPr>
        <w:t>va</w:t>
      </w:r>
      <w:r w:rsidR="009C23D8">
        <w:rPr>
          <w:b/>
        </w:rPr>
        <w:t xml:space="preserve"> </w:t>
      </w:r>
      <w:r w:rsidR="002A4A8B">
        <w:rPr>
          <w:b/>
        </w:rPr>
        <w:t>-</w:t>
      </w:r>
      <w:r w:rsidR="009C23D8">
        <w:rPr>
          <w:b/>
        </w:rPr>
        <w:t xml:space="preserve"> </w:t>
      </w:r>
      <w:r w:rsidR="00444931">
        <w:rPr>
          <w:b/>
        </w:rPr>
        <w:t>sklop 1</w:t>
      </w:r>
      <w:r w:rsidR="002A4A8B" w:rsidRPr="002A4A8B">
        <w:t>«</w:t>
      </w:r>
      <w:r w:rsidR="00444931" w:rsidRPr="002A4A8B">
        <w:t xml:space="preserve"> </w:t>
      </w:r>
      <w:r w:rsidR="00111B24">
        <w:t>(v kolikor ponudnik oddaja ponudbo za sklop 1)</w:t>
      </w:r>
    </w:p>
    <w:p w:rsidR="005405DB" w:rsidRDefault="00111B24" w:rsidP="005405DB">
      <w:pPr>
        <w:pStyle w:val="Odstavekseznama"/>
        <w:numPr>
          <w:ilvl w:val="0"/>
          <w:numId w:val="19"/>
        </w:numPr>
      </w:pPr>
      <w:r w:rsidRPr="00AF1F2F">
        <w:t xml:space="preserve">izpolnjen </w:t>
      </w:r>
      <w:r>
        <w:t xml:space="preserve">in podpisan </w:t>
      </w:r>
      <w:r w:rsidRPr="00AF1F2F">
        <w:t xml:space="preserve">obrazec </w:t>
      </w:r>
      <w:r w:rsidR="002A4A8B" w:rsidRPr="002A4A8B">
        <w:t>»</w:t>
      </w:r>
      <w:r w:rsidR="002A4A8B">
        <w:rPr>
          <w:b/>
        </w:rPr>
        <w:t>Izjava</w:t>
      </w:r>
      <w:r w:rsidR="009C23D8">
        <w:rPr>
          <w:b/>
        </w:rPr>
        <w:t xml:space="preserve"> </w:t>
      </w:r>
      <w:r w:rsidR="002A4A8B">
        <w:rPr>
          <w:b/>
        </w:rPr>
        <w:t>-</w:t>
      </w:r>
      <w:r w:rsidR="009C23D8">
        <w:rPr>
          <w:b/>
        </w:rPr>
        <w:t xml:space="preserve"> </w:t>
      </w:r>
      <w:r w:rsidR="00444931">
        <w:rPr>
          <w:b/>
        </w:rPr>
        <w:t>sklop</w:t>
      </w:r>
      <w:r w:rsidR="003C0516">
        <w:rPr>
          <w:b/>
        </w:rPr>
        <w:t xml:space="preserve"> 2</w:t>
      </w:r>
      <w:r>
        <w:t>« (v kolikor ponudnik oddaja ponudbo za sklop 2)</w:t>
      </w:r>
    </w:p>
    <w:p w:rsidR="00F52017" w:rsidRDefault="00F52017" w:rsidP="005405DB">
      <w:pPr>
        <w:pStyle w:val="Odstavekseznama"/>
        <w:numPr>
          <w:ilvl w:val="0"/>
          <w:numId w:val="19"/>
        </w:numPr>
      </w:pPr>
      <w:r>
        <w:t>izpolnjen</w:t>
      </w:r>
      <w:r w:rsidR="003C0516">
        <w:t xml:space="preserve"> in podpisan</w:t>
      </w:r>
      <w:r>
        <w:t xml:space="preserve"> obrazec »</w:t>
      </w:r>
      <w:r w:rsidR="00444931">
        <w:rPr>
          <w:b/>
        </w:rPr>
        <w:t>Ponudbeni predračun_sklop 1</w:t>
      </w:r>
      <w:r>
        <w:t>«</w:t>
      </w:r>
      <w:r w:rsidR="00111B24">
        <w:t xml:space="preserve"> (v kolikor ponudnik oddaja ponudbo za sklop 1)</w:t>
      </w:r>
    </w:p>
    <w:p w:rsidR="009C23D8" w:rsidRDefault="009C23D8" w:rsidP="009C23D8">
      <w:pPr>
        <w:pStyle w:val="Odstavekseznama"/>
        <w:numPr>
          <w:ilvl w:val="0"/>
          <w:numId w:val="19"/>
        </w:numPr>
      </w:pPr>
      <w:r>
        <w:t>izpolnjen in podpisan obrazec »</w:t>
      </w:r>
      <w:r>
        <w:rPr>
          <w:b/>
        </w:rPr>
        <w:t>Ponudbeni predračun_sklop 2</w:t>
      </w:r>
      <w:r>
        <w:t>«</w:t>
      </w:r>
      <w:r w:rsidR="00111B24">
        <w:t xml:space="preserve"> (v kolikor ponudnik oddaja ponudbo za sklop 2)</w:t>
      </w:r>
    </w:p>
    <w:p w:rsidR="007141D3" w:rsidRPr="002F689D" w:rsidRDefault="007141D3" w:rsidP="009C23D8">
      <w:pPr>
        <w:pStyle w:val="Odstavekseznama"/>
        <w:numPr>
          <w:ilvl w:val="0"/>
          <w:numId w:val="19"/>
        </w:numPr>
      </w:pPr>
      <w:r w:rsidRPr="002F689D">
        <w:t xml:space="preserve">izpolnjen in podpisan obrazec </w:t>
      </w:r>
      <w:r w:rsidRPr="002F689D">
        <w:rPr>
          <w:b/>
        </w:rPr>
        <w:t>»Povzetek ponudbenega predračuna«</w:t>
      </w:r>
      <w:r w:rsidR="007B13D9" w:rsidRPr="002F689D">
        <w:rPr>
          <w:b/>
        </w:rPr>
        <w:t>,</w:t>
      </w:r>
      <w:r w:rsidR="007B13D9" w:rsidRPr="002F689D">
        <w:t xml:space="preserve"> (za sklop, za katerega ponudnik oddaja ponudbo)</w:t>
      </w:r>
    </w:p>
    <w:p w:rsidR="00111B24" w:rsidRDefault="009C23D8" w:rsidP="0064089D">
      <w:pPr>
        <w:pStyle w:val="Odstavekseznama"/>
        <w:numPr>
          <w:ilvl w:val="0"/>
          <w:numId w:val="19"/>
        </w:numPr>
      </w:pPr>
      <w:r>
        <w:t xml:space="preserve">izpolnjen in podpisan </w:t>
      </w:r>
      <w:r w:rsidR="0064089D">
        <w:t xml:space="preserve">obrazec </w:t>
      </w:r>
      <w:r w:rsidR="0064089D" w:rsidRPr="004006D0">
        <w:rPr>
          <w:b/>
        </w:rPr>
        <w:t>»</w:t>
      </w:r>
      <w:r w:rsidR="0064089D">
        <w:rPr>
          <w:b/>
        </w:rPr>
        <w:t>Sklop 1_</w:t>
      </w:r>
      <w:r w:rsidR="0064089D" w:rsidRPr="004006D0">
        <w:rPr>
          <w:b/>
        </w:rPr>
        <w:t>Specifikacije</w:t>
      </w:r>
      <w:r w:rsidR="0064089D">
        <w:rPr>
          <w:b/>
        </w:rPr>
        <w:t>_Krvodajalci</w:t>
      </w:r>
      <w:r w:rsidR="0064089D">
        <w:t xml:space="preserve">« </w:t>
      </w:r>
      <w:r w:rsidR="00111B24">
        <w:t>(v kolikor ponudnik oddaja ponudbo za sklop 1)</w:t>
      </w:r>
    </w:p>
    <w:p w:rsidR="0064089D" w:rsidRDefault="00111B24" w:rsidP="0064089D">
      <w:pPr>
        <w:pStyle w:val="Odstavekseznama"/>
        <w:numPr>
          <w:ilvl w:val="0"/>
          <w:numId w:val="19"/>
        </w:numPr>
      </w:pPr>
      <w:r>
        <w:t xml:space="preserve">izpolnjen in podpisan obrazec </w:t>
      </w:r>
      <w:r w:rsidR="0064089D">
        <w:t>»</w:t>
      </w:r>
      <w:r w:rsidR="0064089D" w:rsidRPr="0064089D">
        <w:rPr>
          <w:b/>
        </w:rPr>
        <w:t>Sklop</w:t>
      </w:r>
      <w:r w:rsidR="002A4A8B">
        <w:rPr>
          <w:b/>
        </w:rPr>
        <w:t xml:space="preserve"> </w:t>
      </w:r>
      <w:r w:rsidR="0064089D" w:rsidRPr="0064089D">
        <w:rPr>
          <w:b/>
        </w:rPr>
        <w:t>2_Specifikacije_Pacienti</w:t>
      </w:r>
      <w:r w:rsidR="0064089D">
        <w:t>«</w:t>
      </w:r>
      <w:r>
        <w:t xml:space="preserve"> (v kolikor ponudnik oddaja ponudbo za sklop 2)</w:t>
      </w:r>
    </w:p>
    <w:p w:rsidR="005405DB" w:rsidRPr="00AA7848" w:rsidRDefault="005405DB" w:rsidP="005405DB">
      <w:pPr>
        <w:pStyle w:val="Odstavekseznama"/>
        <w:numPr>
          <w:ilvl w:val="0"/>
          <w:numId w:val="19"/>
        </w:numPr>
      </w:pPr>
      <w:r w:rsidRPr="00AA7848">
        <w:t>Izpolnjen obrazec »</w:t>
      </w:r>
      <w:r w:rsidRPr="00AA7848">
        <w:rPr>
          <w:b/>
        </w:rPr>
        <w:t>ESPD</w:t>
      </w:r>
      <w:r w:rsidRPr="00AA7848">
        <w:t>« (za vse gospodarske subjekte v ponudbi)</w:t>
      </w:r>
    </w:p>
    <w:p w:rsidR="005405DB" w:rsidRDefault="005405DB" w:rsidP="005405DB">
      <w:pPr>
        <w:pStyle w:val="Odstavekseznama"/>
        <w:numPr>
          <w:ilvl w:val="0"/>
          <w:numId w:val="19"/>
        </w:numPr>
      </w:pPr>
      <w:r>
        <w:t>Izpolnjen obrazec »</w:t>
      </w:r>
      <w:r w:rsidRPr="00AF1F2F">
        <w:rPr>
          <w:b/>
        </w:rPr>
        <w:t>Soglasje podizvajalca</w:t>
      </w:r>
      <w:r>
        <w:t>« (v primeru, da ponudnik nastopa s podizvajalci in podizvajalci to zahtevajo)</w:t>
      </w:r>
    </w:p>
    <w:p w:rsidR="005405DB" w:rsidRDefault="005405DB" w:rsidP="005405DB">
      <w:pPr>
        <w:pStyle w:val="Odstavekseznama"/>
        <w:numPr>
          <w:ilvl w:val="0"/>
          <w:numId w:val="19"/>
        </w:numPr>
      </w:pPr>
      <w:r w:rsidRPr="00AF1F2F">
        <w:rPr>
          <w:b/>
        </w:rPr>
        <w:t>D</w:t>
      </w:r>
      <w:r w:rsidR="008A3A89">
        <w:rPr>
          <w:b/>
        </w:rPr>
        <w:t>okumentacija in listine/d</w:t>
      </w:r>
      <w:r w:rsidRPr="00AF1F2F">
        <w:rPr>
          <w:b/>
        </w:rPr>
        <w:t>okazila</w:t>
      </w:r>
      <w:r>
        <w:t xml:space="preserve"> v z</w:t>
      </w:r>
      <w:r w:rsidR="00A3643B">
        <w:t>vezi z izpolnjevanjem zahtev iz</w:t>
      </w:r>
      <w:r w:rsidR="0064089D">
        <w:t xml:space="preserve"> S</w:t>
      </w:r>
      <w:r w:rsidRPr="00A3643B">
        <w:t>pecifikacij</w:t>
      </w:r>
      <w:r w:rsidR="0064089D">
        <w:t xml:space="preserve"> (za posamezni sklop)</w:t>
      </w:r>
      <w:r>
        <w:t xml:space="preserve"> </w:t>
      </w:r>
      <w:r w:rsidR="0064089D">
        <w:t xml:space="preserve">iz </w:t>
      </w:r>
      <w:r>
        <w:t>točke 10.2.1 teh navodil</w:t>
      </w:r>
    </w:p>
    <w:p w:rsidR="0064089D" w:rsidRDefault="005405DB" w:rsidP="0064089D">
      <w:pPr>
        <w:pStyle w:val="Odstavekseznama"/>
        <w:numPr>
          <w:ilvl w:val="0"/>
          <w:numId w:val="19"/>
        </w:numPr>
      </w:pPr>
      <w:r>
        <w:rPr>
          <w:b/>
        </w:rPr>
        <w:t xml:space="preserve">Izpolnjen </w:t>
      </w:r>
      <w:r w:rsidR="0064089D">
        <w:rPr>
          <w:b/>
        </w:rPr>
        <w:t xml:space="preserve">in podpisan obrazec »Vzorec pogodbe« </w:t>
      </w:r>
      <w:r w:rsidR="0064089D" w:rsidRPr="0064089D">
        <w:t xml:space="preserve">- </w:t>
      </w:r>
      <w:r w:rsidR="0064089D" w:rsidRPr="00821E9F">
        <w:rPr>
          <w:u w:val="single"/>
        </w:rPr>
        <w:t>razen člena 3, ki ga ni potrebno ponovno izpolnjevati</w:t>
      </w:r>
      <w:r w:rsidR="00111B24">
        <w:rPr>
          <w:u w:val="single"/>
        </w:rPr>
        <w:t>.</w:t>
      </w:r>
    </w:p>
    <w:p w:rsidR="005405DB" w:rsidRDefault="005405DB" w:rsidP="005405DB">
      <w:pPr>
        <w:rPr>
          <w:highlight w:val="yellow"/>
        </w:rPr>
      </w:pPr>
    </w:p>
    <w:p w:rsidR="005405DB" w:rsidRPr="0064089D" w:rsidRDefault="005405DB" w:rsidP="005405DB">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5405DB" w:rsidRPr="00120550" w:rsidRDefault="005405DB" w:rsidP="005405DB"/>
    <w:p w:rsidR="005405DB" w:rsidRDefault="005405DB" w:rsidP="005405DB">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405DB" w:rsidRDefault="005405DB" w:rsidP="005405DB">
      <w:pPr>
        <w:pStyle w:val="Naslov2"/>
      </w:pPr>
      <w:bookmarkStart w:id="163" w:name="_Toc180050999"/>
      <w:r>
        <w:t>sestavljanje ponudbe</w:t>
      </w:r>
      <w:bookmarkEnd w:id="163"/>
    </w:p>
    <w:p w:rsidR="005405DB" w:rsidRDefault="005405DB" w:rsidP="005405DB">
      <w:pPr>
        <w:pStyle w:val="Naslov3"/>
      </w:pPr>
      <w:bookmarkStart w:id="164" w:name="_Toc464638554"/>
      <w:bookmarkStart w:id="165" w:name="_Toc180051000"/>
      <w:bookmarkEnd w:id="164"/>
      <w:r>
        <w:t>Doka</w:t>
      </w:r>
      <w:r w:rsidR="003C0051">
        <w:t>zila o izpolnjevanju zahtev iz</w:t>
      </w:r>
      <w:r>
        <w:t xml:space="preserve"> specifikacij</w:t>
      </w:r>
      <w:bookmarkEnd w:id="165"/>
    </w:p>
    <w:p w:rsidR="005405DB" w:rsidRPr="00442953" w:rsidRDefault="005405DB" w:rsidP="005405DB">
      <w:pPr>
        <w:rPr>
          <w:rFonts w:cs="Arial"/>
        </w:rPr>
      </w:pPr>
      <w:r w:rsidRPr="00307F19">
        <w:rPr>
          <w:rFonts w:cs="Arial"/>
        </w:rPr>
        <w:t xml:space="preserve">Predmet ponudbe mora izpolnjevati </w:t>
      </w:r>
      <w:r>
        <w:rPr>
          <w:rFonts w:cs="Arial"/>
        </w:rPr>
        <w:t xml:space="preserve">vse zahteve navedene v </w:t>
      </w:r>
      <w:r w:rsidRPr="00E86085">
        <w:rPr>
          <w:rFonts w:cs="Arial"/>
        </w:rPr>
        <w:t>specifikacijah</w:t>
      </w:r>
      <w:r w:rsidR="003C0051" w:rsidRPr="00E86085">
        <w:rPr>
          <w:rFonts w:cs="Arial"/>
        </w:rPr>
        <w:t xml:space="preserve"> </w:t>
      </w:r>
      <w:r w:rsidR="00001598">
        <w:rPr>
          <w:rFonts w:cs="Arial"/>
        </w:rPr>
        <w:t>za posamezni sklop,</w:t>
      </w:r>
      <w:r>
        <w:rPr>
          <w:rFonts w:cs="Arial"/>
        </w:rPr>
        <w:t xml:space="preserve"> ki so</w:t>
      </w:r>
      <w:r w:rsidRPr="00307F19">
        <w:rPr>
          <w:rFonts w:cs="Arial"/>
        </w:rPr>
        <w:t xml:space="preserve"> sestavni del te razpisne dokumentacije.</w:t>
      </w:r>
    </w:p>
    <w:p w:rsidR="005405DB" w:rsidRDefault="005405DB" w:rsidP="005405DB">
      <w:pPr>
        <w:pStyle w:val="Naslov3"/>
      </w:pPr>
      <w:bookmarkStart w:id="166" w:name="_Toc464638557"/>
      <w:bookmarkStart w:id="167" w:name="_Toc464638559"/>
      <w:bookmarkStart w:id="168" w:name="_Toc336851749"/>
      <w:bookmarkStart w:id="169" w:name="_Toc336851797"/>
      <w:bookmarkStart w:id="170" w:name="_Toc336851748"/>
      <w:bookmarkStart w:id="171" w:name="_Toc336851796"/>
      <w:bookmarkStart w:id="172" w:name="_Toc180051001"/>
      <w:bookmarkEnd w:id="166"/>
      <w:bookmarkEnd w:id="167"/>
      <w:r>
        <w:t>Obrazec »</w:t>
      </w:r>
      <w:bookmarkEnd w:id="168"/>
      <w:bookmarkEnd w:id="169"/>
      <w:r>
        <w:t>ESPD« za vse gospodarske subjekte</w:t>
      </w:r>
      <w:bookmarkEnd w:id="172"/>
    </w:p>
    <w:p w:rsidR="003C004F" w:rsidRDefault="005405DB" w:rsidP="003C004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w:t>
      </w:r>
      <w:r w:rsidRPr="00974AB6">
        <w:lastRenderedPageBreak/>
        <w:t xml:space="preserve">zahtevo in brez odlašanja sposoben predložiti </w:t>
      </w:r>
      <w:r>
        <w:t>dokazila, ki dokazujejo neobstoj razlogov za izključitev oziroma izpolnjevanje pogojev za sodelovanje.</w:t>
      </w:r>
      <w:r w:rsidR="003C004F" w:rsidRPr="003C004F">
        <w:t xml:space="preserve"> </w:t>
      </w:r>
      <w:r w:rsidR="003C004F" w:rsidRPr="00717F10">
        <w:t>S predložitvijo obrazca ESPD ponudnik tudi potrdi, da izpolnjuje vse druge zahteve naročila.</w:t>
      </w:r>
    </w:p>
    <w:p w:rsidR="005405DB" w:rsidRDefault="005405DB" w:rsidP="005405DB"/>
    <w:p w:rsidR="005405DB" w:rsidRDefault="005405DB" w:rsidP="005405DB">
      <w:pPr>
        <w:rPr>
          <w:rFonts w:cs="Arial"/>
          <w:szCs w:val="20"/>
          <w:lang w:eastAsia="sl-SI"/>
        </w:rPr>
      </w:pPr>
      <w:r>
        <w:rPr>
          <w:rFonts w:cs="Arial"/>
          <w:szCs w:val="20"/>
          <w:lang w:eastAsia="sl-SI"/>
        </w:rPr>
        <w:t>Navedbe v ESPD in/ali dokazila, ki ji predloži gospodarski subjekt, morajo biti veljavni.</w:t>
      </w:r>
    </w:p>
    <w:p w:rsidR="005405DB" w:rsidRDefault="005405DB" w:rsidP="005405DB">
      <w:pPr>
        <w:rPr>
          <w:rFonts w:cs="Arial"/>
          <w:szCs w:val="20"/>
          <w:lang w:eastAsia="sl-SI"/>
        </w:rPr>
      </w:pPr>
    </w:p>
    <w:p w:rsidR="003C004F" w:rsidRDefault="003C004F" w:rsidP="003C004F">
      <w:r>
        <w:t xml:space="preserve">Gospodarski subjekt naročnikov obrazec ESPD (datoteka XML) uvozi na spletni </w:t>
      </w:r>
      <w:r w:rsidRPr="008859B7">
        <w:rPr>
          <w:rFonts w:cstheme="minorHAnsi"/>
          <w:bCs/>
          <w:iCs/>
        </w:rPr>
        <w:t>povezavi</w:t>
      </w:r>
      <w:r>
        <w:t xml:space="preserve">  </w:t>
      </w:r>
      <w:hyperlink r:id="rId17" w:history="1">
        <w:r w:rsidRPr="00D74AA6">
          <w:rPr>
            <w:rStyle w:val="Hiperpovezava"/>
            <w:rFonts w:eastAsiaTheme="minorHAnsi" w:cs="Arial"/>
          </w:rPr>
          <w:t>https://ejn.gov.si/espd</w:t>
        </w:r>
      </w:hyperlink>
      <w:r>
        <w:t xml:space="preserve"> in v njega neposredno vnese zahtevane podatke.</w:t>
      </w:r>
    </w:p>
    <w:p w:rsidR="005405DB" w:rsidRDefault="005405DB" w:rsidP="005405DB"/>
    <w:p w:rsidR="005405DB" w:rsidRDefault="005405DB" w:rsidP="005405DB">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C004F" w:rsidRDefault="003C004F" w:rsidP="005405DB"/>
    <w:p w:rsidR="003C004F" w:rsidRPr="008859B7" w:rsidRDefault="003C004F" w:rsidP="003C004F">
      <w:pPr>
        <w:autoSpaceDE w:val="0"/>
        <w:autoSpaceDN w:val="0"/>
        <w:adjustRightInd w:val="0"/>
        <w:rPr>
          <w:rFonts w:cstheme="minorHAnsi"/>
          <w:bCs/>
          <w:iCs/>
        </w:rPr>
      </w:pPr>
      <w:r w:rsidRPr="008859B7">
        <w:rPr>
          <w:rFonts w:cstheme="minorHAnsi"/>
          <w:color w:val="000000"/>
        </w:rPr>
        <w:t>Navodila za izpolnjevanje obrazca ESPD so dostopna na povezavi:</w:t>
      </w:r>
      <w:r>
        <w:rPr>
          <w:rFonts w:cstheme="minorHAnsi"/>
          <w:bCs/>
          <w:iCs/>
        </w:rPr>
        <w:t xml:space="preserve"> </w:t>
      </w:r>
      <w:hyperlink r:id="rId18" w:history="1">
        <w:r w:rsidRPr="003F61A3">
          <w:rPr>
            <w:rStyle w:val="Hiperpovezava"/>
            <w:rFonts w:cstheme="minorHAnsi"/>
          </w:rPr>
          <w:t>https://ejn.gov.si/sistem/usmeritve-in-navodila/navodila-in-obrazci.html</w:t>
        </w:r>
      </w:hyperlink>
      <w:r w:rsidRPr="008859B7">
        <w:rPr>
          <w:rFonts w:cstheme="minorHAnsi"/>
          <w:color w:val="000000"/>
        </w:rPr>
        <w:t xml:space="preserve">. </w:t>
      </w:r>
    </w:p>
    <w:p w:rsidR="005405DB" w:rsidRDefault="005405DB" w:rsidP="005405DB"/>
    <w:p w:rsidR="005405DB" w:rsidRPr="0010612D" w:rsidRDefault="005405DB" w:rsidP="005405DB">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3" w:name="_Hlk531606225"/>
      <w:r w:rsidRPr="0010612D">
        <w:t>pri čemer se v slednjem primeru v skladu Splošnimi pogoji uporabe sistema e-JN šteje, da je oddan pravno zavezujoč dokument, ki ima enako veljavnost kot podpisan</w:t>
      </w:r>
      <w:bookmarkEnd w:id="173"/>
      <w:r w:rsidRPr="0010612D">
        <w:t>.</w:t>
      </w:r>
    </w:p>
    <w:p w:rsidR="005405DB" w:rsidRPr="00CE507A" w:rsidRDefault="005405DB" w:rsidP="005405DB"/>
    <w:p w:rsidR="005405DB" w:rsidRDefault="005405DB" w:rsidP="005405DB">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A0079F" w:rsidRPr="00CE507A" w:rsidRDefault="00A0079F" w:rsidP="005405DB"/>
    <w:p w:rsidR="005405DB" w:rsidRPr="002F689D" w:rsidRDefault="00B03ACF" w:rsidP="00A0079F">
      <w:pPr>
        <w:pStyle w:val="Naslov3"/>
        <w:spacing w:before="0" w:after="0"/>
      </w:pPr>
      <w:bookmarkStart w:id="174" w:name="_Toc466382905"/>
      <w:bookmarkStart w:id="175" w:name="_Toc466382906"/>
      <w:bookmarkStart w:id="176" w:name="_Toc180051002"/>
      <w:bookmarkEnd w:id="174"/>
      <w:bookmarkEnd w:id="175"/>
      <w:r w:rsidRPr="002F689D">
        <w:t>Obraz</w:t>
      </w:r>
      <w:r w:rsidR="005405DB" w:rsidRPr="002F689D">
        <w:t>c</w:t>
      </w:r>
      <w:r w:rsidRPr="002F689D">
        <w:t>i</w:t>
      </w:r>
      <w:r w:rsidR="005405DB" w:rsidRPr="002F689D">
        <w:t xml:space="preserve"> »P</w:t>
      </w:r>
      <w:r w:rsidR="003C004F" w:rsidRPr="002F689D">
        <w:t>onudbeni p</w:t>
      </w:r>
      <w:r w:rsidR="005405DB" w:rsidRPr="002F689D">
        <w:t>redračun</w:t>
      </w:r>
      <w:r w:rsidR="003C004F" w:rsidRPr="002F689D">
        <w:t>_ sklop 1</w:t>
      </w:r>
      <w:r w:rsidRPr="002F689D">
        <w:t xml:space="preserve">«, </w:t>
      </w:r>
      <w:r w:rsidR="001318D2" w:rsidRPr="002F689D">
        <w:t>»Ponudbeni predračun_sklop</w:t>
      </w:r>
      <w:r w:rsidR="003C004F" w:rsidRPr="002F689D">
        <w:t xml:space="preserve"> 2</w:t>
      </w:r>
      <w:r w:rsidR="005405DB" w:rsidRPr="002F689D">
        <w:t>«</w:t>
      </w:r>
      <w:r w:rsidRPr="002F689D">
        <w:t xml:space="preserve"> in »Povzetek ponudbenega predračuna«</w:t>
      </w:r>
      <w:bookmarkEnd w:id="176"/>
    </w:p>
    <w:p w:rsidR="005405DB" w:rsidRDefault="005405DB" w:rsidP="00A0079F"/>
    <w:p w:rsidR="003C004F" w:rsidRPr="002F689D" w:rsidRDefault="003C004F" w:rsidP="00A0079F">
      <w:r w:rsidRPr="002F689D">
        <w:t xml:space="preserve">Ponudnik mora v </w:t>
      </w:r>
      <w:r w:rsidR="00255EB7" w:rsidRPr="002F689D">
        <w:t xml:space="preserve"> predračunu </w:t>
      </w:r>
      <w:r w:rsidR="008C72E2" w:rsidRPr="002F689D">
        <w:t>ponuditi</w:t>
      </w:r>
      <w:r w:rsidRPr="002F689D">
        <w:t xml:space="preserve"> vse pozicije, ob upoštevanju Specifikacij</w:t>
      </w:r>
      <w:r w:rsidR="008C72E2" w:rsidRPr="002F689D">
        <w:t xml:space="preserve"> za posamezni sklop</w:t>
      </w:r>
      <w:r w:rsidRPr="002F689D">
        <w:t>, ki so del razpisne dokumentacije, razen kjer je to izrecno navedeno (</w:t>
      </w:r>
      <w:proofErr w:type="spellStart"/>
      <w:r w:rsidRPr="002F689D">
        <w:t>Imunohematološko</w:t>
      </w:r>
      <w:proofErr w:type="spellEnd"/>
      <w:r w:rsidRPr="002F689D">
        <w:t xml:space="preserve"> testiranje pacientov - testa 13 in 14).</w:t>
      </w:r>
    </w:p>
    <w:p w:rsidR="008C72E2" w:rsidRPr="002F689D" w:rsidRDefault="008C72E2" w:rsidP="003C004F"/>
    <w:p w:rsidR="00255EB7" w:rsidRPr="002F689D" w:rsidRDefault="008C72E2" w:rsidP="00255EB7">
      <w:r w:rsidRPr="002F689D">
        <w:t xml:space="preserve">Ponudnik izpolni postavke v </w:t>
      </w:r>
      <w:r w:rsidR="00A169F3" w:rsidRPr="002F689D">
        <w:t xml:space="preserve">ponudbenem predračunu za posamezni sklop </w:t>
      </w:r>
      <w:r w:rsidR="00A0079F" w:rsidRPr="002F689D">
        <w:t xml:space="preserve">(obrazca » Ponudbeni predračun_sklop 1« in »Ponudbeni predračun_sklop 2«) </w:t>
      </w:r>
      <w:r w:rsidRPr="002F689D">
        <w:t>za katerega se prijavlja in sicer na največ tri decimalna mesta. Ponudnik vsebine omenje</w:t>
      </w:r>
      <w:r w:rsidR="00255EB7" w:rsidRPr="002F689D">
        <w:t>nega obrazca ne sme spreminjati. V kolikor ponudnik cene v posamezno postavko ne vpiše, se šteje, da predmetne postavke ne ponuja in tako ne izpolnjuje vseh zahtev naročnika iz predmetne razpisne dokumentacije.</w:t>
      </w:r>
    </w:p>
    <w:p w:rsidR="00255EB7" w:rsidRPr="002F689D" w:rsidRDefault="00255EB7" w:rsidP="00255EB7"/>
    <w:p w:rsidR="00255EB7" w:rsidRPr="002F689D" w:rsidRDefault="00255EB7" w:rsidP="00255EB7">
      <w:r w:rsidRPr="002F689D">
        <w:t>V kolikor ponudnik vpiše ceno nič (0) EUR, se šteje, da ponuja postavko brezplačno.</w:t>
      </w:r>
    </w:p>
    <w:p w:rsidR="008C72E2" w:rsidRDefault="008C72E2" w:rsidP="008C72E2"/>
    <w:p w:rsidR="008C72E2" w:rsidRDefault="008C72E2" w:rsidP="008C72E2">
      <w:r>
        <w:t xml:space="preserve">Ponujena cena z DDV mora zajemati vse popuste in stroške (dobave blaga, špediterske, prevozne, carinske ter vse morebitne druge stroške…). </w:t>
      </w:r>
    </w:p>
    <w:p w:rsidR="008C72E2" w:rsidRDefault="008C72E2" w:rsidP="008C72E2"/>
    <w:p w:rsidR="008C72E2" w:rsidRDefault="008C72E2" w:rsidP="008C72E2">
      <w:r>
        <w:t>V primeru, da bo naročnik pri pregledu in ocenjevanju ponudb odkril očitne računske napake, bo ravnal v skladu s sedmim odstavkom 89. člena ZJN-3.</w:t>
      </w:r>
    </w:p>
    <w:p w:rsidR="00255EB7" w:rsidRPr="00255EB7" w:rsidRDefault="00255EB7" w:rsidP="00255EB7">
      <w:pPr>
        <w:rPr>
          <w:color w:val="FF0000"/>
        </w:rPr>
      </w:pPr>
    </w:p>
    <w:p w:rsidR="00255EB7" w:rsidRPr="002F689D" w:rsidRDefault="00255EB7" w:rsidP="00255EB7">
      <w:r w:rsidRPr="002F689D">
        <w:t xml:space="preserve">Ponudnik skladno z zgornjimi zahtevami izpolni tudi </w:t>
      </w:r>
      <w:r w:rsidR="00A0079F" w:rsidRPr="002F689D">
        <w:t>obrazec »</w:t>
      </w:r>
      <w:r w:rsidRPr="002F689D">
        <w:t xml:space="preserve">Povzetek ponudbenega </w:t>
      </w:r>
      <w:r w:rsidR="00A0079F" w:rsidRPr="002F689D">
        <w:t>predračuna«.</w:t>
      </w:r>
      <w:r w:rsidRPr="002F689D">
        <w:t xml:space="preserve">. </w:t>
      </w:r>
    </w:p>
    <w:p w:rsidR="003C004F" w:rsidRPr="002F689D" w:rsidRDefault="003C004F" w:rsidP="005405DB"/>
    <w:p w:rsidR="005405DB" w:rsidRPr="002F689D" w:rsidRDefault="005405DB" w:rsidP="005405DB">
      <w:pPr>
        <w:rPr>
          <w:b/>
        </w:rPr>
      </w:pPr>
      <w:r w:rsidRPr="002F689D">
        <w:rPr>
          <w:b/>
        </w:rPr>
        <w:t xml:space="preserve">Ponudnik v sistem e-JN v razdelek »Skupna ponudbena vrednost« v zato namenjen prostor vpiše skupni ponudbeni znesek brez davka v EUR in znesek davka v EUR. Znesek skupaj z davkom v EUR se izračuna samodejno. </w:t>
      </w:r>
      <w:r w:rsidR="00FF31E1" w:rsidRPr="002F689D">
        <w:rPr>
          <w:b/>
        </w:rPr>
        <w:t xml:space="preserve">V del »Predračun« ponudnik naloži izpolnjen obrazec »Povzetek ponudbenega predračuna« v obliki </w:t>
      </w:r>
      <w:proofErr w:type="spellStart"/>
      <w:r w:rsidR="00FF31E1" w:rsidRPr="002F689D">
        <w:rPr>
          <w:b/>
        </w:rPr>
        <w:t>word</w:t>
      </w:r>
      <w:proofErr w:type="spellEnd"/>
      <w:r w:rsidR="00FF31E1" w:rsidRPr="002F689D">
        <w:rPr>
          <w:b/>
        </w:rPr>
        <w:t xml:space="preserve">, </w:t>
      </w:r>
      <w:proofErr w:type="spellStart"/>
      <w:r w:rsidR="00FF31E1" w:rsidRPr="002F689D">
        <w:rPr>
          <w:b/>
        </w:rPr>
        <w:t>excell</w:t>
      </w:r>
      <w:proofErr w:type="spellEnd"/>
      <w:r w:rsidR="00FF31E1" w:rsidRPr="002F689D">
        <w:rPr>
          <w:b/>
        </w:rPr>
        <w:t xml:space="preserve"> ali </w:t>
      </w:r>
      <w:proofErr w:type="spellStart"/>
      <w:r w:rsidR="00FF31E1" w:rsidRPr="002F689D">
        <w:rPr>
          <w:b/>
        </w:rPr>
        <w:t>pdf</w:t>
      </w:r>
      <w:proofErr w:type="spellEnd"/>
      <w:r w:rsidR="00FF31E1" w:rsidRPr="002F689D">
        <w:rPr>
          <w:b/>
        </w:rPr>
        <w:t xml:space="preserve">, obrazca »Ponudbeni predračun_sklop 1« in »Ponudbeni predračun_sklop 2« pa naloži v razdelek »Dokumenti«, del »Ostale priloge«. »Skupna ponudbena vrednost«, ki bo vpisana v istoimenski razdelek in </w:t>
      </w:r>
      <w:r w:rsidR="00FF31E1" w:rsidRPr="002F689D">
        <w:rPr>
          <w:b/>
        </w:rPr>
        <w:lastRenderedPageBreak/>
        <w:t xml:space="preserve">dokument, ki bo naložen kot predračun v del »Predračun«, bosta razvidna in dostopna na javnem odpiranju ponudb. </w:t>
      </w:r>
    </w:p>
    <w:p w:rsidR="00FF31E1" w:rsidRPr="002F689D" w:rsidRDefault="00FF31E1" w:rsidP="005405DB">
      <w:pPr>
        <w:rPr>
          <w:b/>
        </w:rPr>
      </w:pPr>
    </w:p>
    <w:p w:rsidR="00FF31E1" w:rsidRPr="002F689D" w:rsidRDefault="00FF31E1" w:rsidP="00FF31E1">
      <w:bookmarkStart w:id="177" w:name="_Toc69375541"/>
      <w:bookmarkStart w:id="178" w:name="_Toc164344715"/>
      <w:r w:rsidRPr="002F689D">
        <w:rPr>
          <w:b/>
        </w:rPr>
        <w:t>V primeru razhajanj med podatki navedenimi v razdelku »Skupna ponudbena vrednost«, podatki v Povze</w:t>
      </w:r>
      <w:r w:rsidR="00DF3625" w:rsidRPr="002F689D">
        <w:rPr>
          <w:b/>
        </w:rPr>
        <w:t xml:space="preserve">tku ponudbenega predračuna </w:t>
      </w:r>
      <w:r w:rsidRPr="002F689D">
        <w:rPr>
          <w:b/>
        </w:rPr>
        <w:t>– naloženim v razdelek »Skupna ponudbena cena«, del »Predračun«, in celotnim Predračunom – naloženim v razdelek »Dokumenti«, del »Ostale prilog</w:t>
      </w:r>
      <w:r w:rsidR="00DF3625" w:rsidRPr="002F689D">
        <w:rPr>
          <w:b/>
        </w:rPr>
        <w:t>e«, kot veljavni štejejo podatki</w:t>
      </w:r>
      <w:r w:rsidRPr="002F689D">
        <w:rPr>
          <w:b/>
        </w:rPr>
        <w:t xml:space="preserve"> v dokumentu, ki je predložen v razdelku »Dokumenti«, del »Ostale priloge«.</w:t>
      </w:r>
    </w:p>
    <w:p w:rsidR="008C72E2" w:rsidRDefault="008C72E2" w:rsidP="008C72E2">
      <w:pPr>
        <w:pStyle w:val="Naslov3"/>
      </w:pPr>
      <w:bookmarkStart w:id="179" w:name="_Toc180051003"/>
      <w:r w:rsidRPr="00447146">
        <w:t xml:space="preserve">Zavarovanje za </w:t>
      </w:r>
      <w:r>
        <w:t>dobro izvedbo pogodbenih obveznosti</w:t>
      </w:r>
      <w:bookmarkEnd w:id="177"/>
      <w:bookmarkEnd w:id="178"/>
      <w:bookmarkEnd w:id="179"/>
    </w:p>
    <w:p w:rsidR="008C72E2" w:rsidRDefault="008C72E2" w:rsidP="008C72E2">
      <w:pPr>
        <w:rPr>
          <w:rFonts w:cs="Arial"/>
          <w:szCs w:val="20"/>
        </w:rPr>
      </w:pPr>
      <w:r>
        <w:t>Izbrani ponudnik mora za zavarovanje za dobro izvedbo pogodbenih obveznosti predložiti finančno zavarovanje</w:t>
      </w:r>
      <w:r w:rsidR="000D4115">
        <w:t xml:space="preserve"> za posamezni sklop</w:t>
      </w:r>
      <w:r>
        <w:t xml:space="preserve">. Finančno zavarovanje mora biti brezpogojno in plačljivo na prvi poziv. Izbrani ponudnik lahko predloži </w:t>
      </w:r>
      <w:r w:rsidRPr="00E618F9">
        <w:rPr>
          <w:rFonts w:cs="Arial"/>
          <w:szCs w:val="20"/>
        </w:rPr>
        <w:t xml:space="preserve">bančno garancijo po Enotnih pravilih za garancije na poziv (EPGP), revizija iz leta 2010, izdana pri MTZ pod št. 758 ali enakovredno kavcijsko zavarovanje zavarovalnice. </w:t>
      </w:r>
    </w:p>
    <w:p w:rsidR="00A169F3" w:rsidRDefault="00A169F3" w:rsidP="008C72E2">
      <w:pPr>
        <w:rPr>
          <w:rFonts w:cs="Arial"/>
          <w:szCs w:val="20"/>
        </w:rPr>
      </w:pPr>
    </w:p>
    <w:p w:rsidR="008C72E2" w:rsidRPr="00E618F9" w:rsidRDefault="008C72E2" w:rsidP="008C72E2">
      <w:pPr>
        <w:rPr>
          <w:rFonts w:cs="Arial"/>
        </w:rPr>
      </w:pPr>
      <w:r w:rsidRPr="00E618F9">
        <w:rPr>
          <w:rFonts w:cs="Arial"/>
          <w:szCs w:val="20"/>
        </w:rPr>
        <w:t>Finančno zavarovanje mora vsebovati določilo iz katerega jasno izhaja, da za bančno garancijo veljajo Enotna pravila za garancije na poziv (EPGP), revizija iz leta 2010, izdane pri MTZ pod št. 758.</w:t>
      </w:r>
    </w:p>
    <w:p w:rsidR="005405DB" w:rsidRDefault="005405DB" w:rsidP="005405DB">
      <w:pPr>
        <w:pStyle w:val="Naslov2"/>
      </w:pPr>
      <w:bookmarkStart w:id="180" w:name="_Toc509692067"/>
      <w:bookmarkStart w:id="181" w:name="_Toc509692069"/>
      <w:bookmarkStart w:id="182" w:name="_Toc180051004"/>
      <w:bookmarkEnd w:id="170"/>
      <w:bookmarkEnd w:id="171"/>
      <w:bookmarkEnd w:id="180"/>
      <w:bookmarkEnd w:id="181"/>
      <w:r>
        <w:t>druga določila za pripravo ponudbe</w:t>
      </w:r>
      <w:bookmarkEnd w:id="182"/>
    </w:p>
    <w:p w:rsidR="005405DB" w:rsidRDefault="005405DB" w:rsidP="005405DB">
      <w:pPr>
        <w:pStyle w:val="Naslov3"/>
      </w:pPr>
      <w:bookmarkStart w:id="183" w:name="_Toc336851754"/>
      <w:bookmarkStart w:id="184" w:name="_Toc336851802"/>
      <w:bookmarkStart w:id="185" w:name="_Toc180051005"/>
      <w:r>
        <w:t>Skupna ponudba</w:t>
      </w:r>
      <w:bookmarkEnd w:id="183"/>
      <w:bookmarkEnd w:id="184"/>
      <w:bookmarkEnd w:id="185"/>
    </w:p>
    <w:p w:rsidR="005405DB" w:rsidRDefault="005405DB" w:rsidP="005405DB">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5405DB" w:rsidRDefault="005405DB" w:rsidP="005405DB"/>
    <w:p w:rsidR="005405DB" w:rsidRDefault="005405DB" w:rsidP="005405DB">
      <w:r>
        <w:t>Pogoje, določene v točkah</w:t>
      </w:r>
      <w:r w:rsidRPr="007669EF">
        <w:t xml:space="preserve"> </w:t>
      </w:r>
      <w:r>
        <w:t>8.2.2 (tehnična in strokovna sposobnost)  lahko ponudniki izpolnjujejo kumulativno. Dokumente, ki se nanašajo na dokazovanje teh pogojev, poda katerikoli ponudnik v skupni ponudbi.</w:t>
      </w:r>
    </w:p>
    <w:p w:rsidR="005405DB" w:rsidRDefault="005405DB" w:rsidP="005405DB"/>
    <w:p w:rsidR="005405DB" w:rsidRDefault="005405DB" w:rsidP="005405DB">
      <w:r>
        <w:t>Vsi ponudniki v skupni ponudbi morajo izpolniti ESPD posamično in v njem navesti vse zahtevane podatke.</w:t>
      </w:r>
    </w:p>
    <w:p w:rsidR="005405DB" w:rsidRDefault="005405DB" w:rsidP="005405DB"/>
    <w:p w:rsidR="00142068" w:rsidRDefault="00142068" w:rsidP="00142068">
      <w:r>
        <w:t xml:space="preserve">Obrazec »Ponudbeni predračun_sklop 1« </w:t>
      </w:r>
      <w:r w:rsidR="00A169F3">
        <w:t xml:space="preserve">oziroma »Ponudbeni predračun_sklop 2« </w:t>
      </w:r>
      <w:r>
        <w:t xml:space="preserve">podajo vsi ponudniki za sklop za katerega bodo oddali ponudbo, ki nastopajo v skupni ponudbi, skupaj (en obrazec, podpisan s strani vsaj enega izmed ponudnikov, ki nastopajo v skupni ponudbi). </w:t>
      </w:r>
    </w:p>
    <w:p w:rsidR="00142068" w:rsidRDefault="00142068" w:rsidP="00142068"/>
    <w:p w:rsidR="005405DB" w:rsidRDefault="005405DB" w:rsidP="005405DB">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5405DB" w:rsidRDefault="005405DB" w:rsidP="005405DB"/>
    <w:p w:rsidR="005405DB" w:rsidRDefault="005405DB" w:rsidP="005405DB">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5405DB" w:rsidRDefault="005405DB" w:rsidP="005405DB"/>
    <w:p w:rsidR="005405DB" w:rsidRDefault="005405DB" w:rsidP="005405DB">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3C5FD4" w:rsidRDefault="003C5FD4" w:rsidP="005405DB">
      <w:pPr>
        <w:rPr>
          <w:rFonts w:cs="Arial"/>
          <w:szCs w:val="20"/>
        </w:rPr>
      </w:pPr>
    </w:p>
    <w:p w:rsidR="003C5FD4" w:rsidRDefault="003C5FD4" w:rsidP="005405DB">
      <w:r>
        <w:lastRenderedPageBreak/>
        <w:t xml:space="preserve">V kolikor skupna ponudba ni podana za </w:t>
      </w:r>
      <w:r w:rsidR="00142068">
        <w:t>oba sklopa</w:t>
      </w:r>
      <w:r>
        <w:t>, naj bo iz navedbe razvidno, za katere</w:t>
      </w:r>
      <w:r w:rsidR="00142068">
        <w:t>ga od sklopov</w:t>
      </w:r>
      <w:r>
        <w:t xml:space="preserve"> je podana skupna ponudba, in kateri skupni ponudniki oddajajo ponudbo za posamezen sklop.</w:t>
      </w:r>
    </w:p>
    <w:p w:rsidR="005405DB" w:rsidRDefault="005405DB" w:rsidP="005405DB">
      <w:pPr>
        <w:pStyle w:val="Naslov3"/>
      </w:pPr>
      <w:bookmarkStart w:id="186" w:name="_Toc336851755"/>
      <w:bookmarkStart w:id="187" w:name="_Toc336851803"/>
      <w:bookmarkStart w:id="188" w:name="_Toc180051006"/>
      <w:r>
        <w:t>Ponudba s podizvajalci</w:t>
      </w:r>
      <w:bookmarkEnd w:id="186"/>
      <w:bookmarkEnd w:id="187"/>
      <w:bookmarkEnd w:id="188"/>
    </w:p>
    <w:p w:rsidR="005405DB" w:rsidRPr="00D86B6A" w:rsidRDefault="005405DB" w:rsidP="005405DB">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5405DB" w:rsidRDefault="005405DB" w:rsidP="005405DB">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5405DB" w:rsidRDefault="005405DB" w:rsidP="005405DB"/>
    <w:p w:rsidR="005405DB" w:rsidRDefault="005405DB" w:rsidP="005405DB">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5405DB" w:rsidRDefault="003030D3" w:rsidP="005405DB">
      <w:r>
        <w:t>V kolikor ponudnik podizvajalca ne prijavlja na vse sklope, naj bo iz navedbe v ESPD za posameznega podizvajalca razvidno, za katere sklope je prijavljen posamezen podizvajalec.</w:t>
      </w:r>
    </w:p>
    <w:p w:rsidR="00E23BE1" w:rsidRDefault="00E23BE1" w:rsidP="005405DB"/>
    <w:p w:rsidR="005405DB" w:rsidRDefault="005405DB" w:rsidP="005405DB">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5405DB" w:rsidRDefault="005405DB" w:rsidP="005405DB"/>
    <w:p w:rsidR="005405DB" w:rsidRDefault="005405DB" w:rsidP="005405DB">
      <w:r>
        <w:t xml:space="preserve">Podizvajalec mora enako kot ponudnik izpolnjevati pogoja pod točkama 8.1 in 8.2.1 teh navodil. </w:t>
      </w:r>
    </w:p>
    <w:p w:rsidR="005405DB" w:rsidRDefault="005405DB" w:rsidP="005405DB"/>
    <w:p w:rsidR="005405DB" w:rsidRDefault="005405DB" w:rsidP="005405DB">
      <w:r>
        <w:t>Ponudnik mora za posameznega podizvajalca priložiti enaka dokazila za izpolnjevanje pogojev, določenih v prejšnjem stavku, kot jih mora priložiti zase, razen pri pogojih, kjer so že predvidena dokazila, ki jih mora podizvajalec predložiti.</w:t>
      </w:r>
    </w:p>
    <w:p w:rsidR="005405DB" w:rsidRDefault="005405DB" w:rsidP="005405DB"/>
    <w:p w:rsidR="005405DB" w:rsidRPr="003030D3" w:rsidRDefault="005405DB" w:rsidP="005405DB">
      <w:pPr>
        <w:rPr>
          <w:rFonts w:eastAsia="Times New Roman" w:cs="Arial"/>
          <w:szCs w:val="20"/>
          <w:u w:val="single"/>
          <w:lang w:eastAsia="sl-SI"/>
        </w:rPr>
      </w:pPr>
      <w:r w:rsidRPr="003030D3">
        <w:rPr>
          <w:rFonts w:eastAsia="Times New Roman" w:cs="Arial"/>
          <w:szCs w:val="20"/>
          <w:u w:val="single"/>
          <w:lang w:eastAsia="sl-SI"/>
        </w:rPr>
        <w:t>Če bo ponudnik izvajal javno naročilo s podizvajalci, mora v ponudbi:</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 xml:space="preserve">navesti vse podizvajalce ter vsak del javnega naročila, ki ga namerava oddati v </w:t>
      </w:r>
      <w:proofErr w:type="spellStart"/>
      <w:r w:rsidRPr="003030D3">
        <w:rPr>
          <w:rFonts w:eastAsia="Times New Roman" w:cs="Arial"/>
          <w:szCs w:val="20"/>
          <w:u w:val="single"/>
          <w:lang w:eastAsia="sl-SI"/>
        </w:rPr>
        <w:t>podizvajanje</w:t>
      </w:r>
      <w:proofErr w:type="spellEnd"/>
      <w:r w:rsidRPr="003030D3">
        <w:rPr>
          <w:rFonts w:eastAsia="Times New Roman" w:cs="Arial"/>
          <w:szCs w:val="20"/>
          <w:u w:val="single"/>
          <w:lang w:eastAsia="sl-SI"/>
        </w:rPr>
        <w:t>,</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kontaktne podatke in zakonite zastopnike predlaganih podizvajalcev,</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izpolnjene ESPD teh podizvajalcev v skladu z 79. členom ZJN-3 ter</w:t>
      </w:r>
      <w:r w:rsidRPr="003030D3">
        <w:rPr>
          <w:rFonts w:ascii="Times New Roman" w:eastAsia="Times New Roman" w:hAnsi="Times New Roman"/>
          <w:sz w:val="24"/>
          <w:szCs w:val="24"/>
          <w:u w:val="single"/>
          <w:lang w:eastAsia="sl-SI"/>
        </w:rPr>
        <w:t xml:space="preserve"> </w:t>
      </w:r>
    </w:p>
    <w:p w:rsidR="005405DB" w:rsidRPr="008D152C" w:rsidRDefault="005405DB" w:rsidP="005405DB">
      <w:pPr>
        <w:numPr>
          <w:ilvl w:val="0"/>
          <w:numId w:val="43"/>
        </w:numPr>
        <w:rPr>
          <w:rFonts w:eastAsia="Times New Roman" w:cs="Arial"/>
          <w:szCs w:val="20"/>
          <w:lang w:eastAsia="sl-SI"/>
        </w:rPr>
      </w:pPr>
      <w:r w:rsidRPr="003030D3">
        <w:rPr>
          <w:rFonts w:eastAsia="Times New Roman" w:cs="Arial"/>
          <w:szCs w:val="20"/>
          <w:u w:val="single"/>
          <w:lang w:eastAsia="sl-SI"/>
        </w:rPr>
        <w:t xml:space="preserve">priložiti zahtevo podizvajalca za neposredno plačilo, </w:t>
      </w:r>
      <w:r w:rsidRPr="003030D3">
        <w:rPr>
          <w:rFonts w:eastAsia="Times New Roman" w:cs="Arial"/>
          <w:b/>
          <w:bCs/>
          <w:szCs w:val="20"/>
          <w:u w:val="single"/>
          <w:lang w:eastAsia="sl-SI"/>
        </w:rPr>
        <w:t>če podizvajalec to zahteva</w:t>
      </w:r>
      <w:r w:rsidRPr="008D152C">
        <w:rPr>
          <w:rFonts w:eastAsia="Times New Roman" w:cs="Arial"/>
          <w:b/>
          <w:bCs/>
          <w:szCs w:val="20"/>
          <w:lang w:eastAsia="sl-SI"/>
        </w:rPr>
        <w:t>.</w:t>
      </w:r>
    </w:p>
    <w:p w:rsidR="005405DB" w:rsidRPr="008D152C" w:rsidRDefault="005405DB" w:rsidP="005405DB">
      <w:pPr>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5405DB" w:rsidRPr="008D152C" w:rsidRDefault="005405DB" w:rsidP="005405DB">
      <w:pPr>
        <w:ind w:left="357"/>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bi to lahko vplivalo na nemot</w:t>
      </w:r>
      <w:r w:rsidR="003030D3">
        <w:rPr>
          <w:rFonts w:eastAsia="Times New Roman" w:cs="Arial"/>
          <w:szCs w:val="20"/>
          <w:lang w:eastAsia="sl-SI"/>
        </w:rPr>
        <w:t>eno izvajanje ali dokončanje d</w:t>
      </w:r>
      <w:r w:rsidR="00286B00">
        <w:rPr>
          <w:rFonts w:eastAsia="Times New Roman" w:cs="Arial"/>
          <w:szCs w:val="20"/>
          <w:lang w:eastAsia="sl-SI"/>
        </w:rPr>
        <w:t>el</w:t>
      </w:r>
      <w:r w:rsidRPr="008D152C">
        <w:rPr>
          <w:rFonts w:eastAsia="Times New Roman" w:cs="Arial"/>
          <w:szCs w:val="20"/>
          <w:lang w:eastAsia="sl-SI"/>
        </w:rPr>
        <w:t>,</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405DB" w:rsidRPr="008D152C" w:rsidRDefault="005405DB" w:rsidP="005405DB">
      <w:pPr>
        <w:rPr>
          <w:rFonts w:eastAsia="Times New Roman" w:cs="Arial"/>
          <w:szCs w:val="20"/>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405DB" w:rsidRPr="008D152C" w:rsidRDefault="005405DB" w:rsidP="005405DB">
      <w:pPr>
        <w:rPr>
          <w:rFonts w:eastAsia="Times New Roman" w:cs="Arial"/>
          <w:szCs w:val="20"/>
        </w:rPr>
      </w:pPr>
    </w:p>
    <w:p w:rsidR="005405DB" w:rsidRPr="0077559D" w:rsidRDefault="005405DB" w:rsidP="005405DB">
      <w:pPr>
        <w:rPr>
          <w:rFonts w:eastAsia="Times New Roman" w:cs="Arial"/>
          <w:szCs w:val="20"/>
          <w:lang w:eastAsia="sl-SI"/>
        </w:rPr>
      </w:pPr>
      <w:r w:rsidRPr="008D152C">
        <w:rPr>
          <w:rFonts w:eastAsia="Times New Roman" w:cs="Arial"/>
          <w:szCs w:val="20"/>
          <w:lang w:eastAsia="sl-SI"/>
        </w:rPr>
        <w:lastRenderedPageBreak/>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5405DB" w:rsidRDefault="005405DB" w:rsidP="005405DB"/>
    <w:p w:rsidR="005405DB" w:rsidRDefault="005405DB" w:rsidP="005405DB">
      <w:r>
        <w:t xml:space="preserve">Izbrani ponudnik v razmerju do naročnika v celoti odgovarja za izvedbo naročila. </w:t>
      </w:r>
    </w:p>
    <w:p w:rsidR="005405DB" w:rsidRDefault="005405DB" w:rsidP="005405DB">
      <w:pPr>
        <w:pStyle w:val="Naslov3"/>
      </w:pPr>
      <w:bookmarkStart w:id="189" w:name="_Toc336851756"/>
      <w:bookmarkStart w:id="190" w:name="_Toc336851804"/>
      <w:bookmarkStart w:id="191" w:name="_Toc180051007"/>
      <w:r>
        <w:t>Variantne ponudbe</w:t>
      </w:r>
      <w:bookmarkEnd w:id="189"/>
      <w:bookmarkEnd w:id="190"/>
      <w:bookmarkEnd w:id="191"/>
    </w:p>
    <w:p w:rsidR="005405DB" w:rsidRDefault="00E86085" w:rsidP="005405DB">
      <w:r>
        <w:t>Variantne ponudbe</w:t>
      </w:r>
      <w:r w:rsidR="005405DB">
        <w:t xml:space="preserve"> niso dopuščene.</w:t>
      </w:r>
    </w:p>
    <w:p w:rsidR="005405DB" w:rsidRPr="007D690C" w:rsidRDefault="005405DB" w:rsidP="005405DB">
      <w:pPr>
        <w:pStyle w:val="Naslov3"/>
      </w:pPr>
      <w:bookmarkStart w:id="192" w:name="_Toc336851757"/>
      <w:bookmarkStart w:id="193" w:name="_Toc336851805"/>
      <w:bookmarkStart w:id="194" w:name="_Toc180051008"/>
      <w:r w:rsidRPr="007D690C">
        <w:t>Jezik ponudbe</w:t>
      </w:r>
      <w:bookmarkEnd w:id="192"/>
      <w:bookmarkEnd w:id="193"/>
      <w:bookmarkEnd w:id="194"/>
    </w:p>
    <w:p w:rsidR="005405DB" w:rsidRDefault="005405DB" w:rsidP="005405DB">
      <w:r>
        <w:t xml:space="preserve">Postopek javnega naročanja poteka v </w:t>
      </w:r>
      <w:r w:rsidRPr="00951AA4">
        <w:t>slovenskem jeziku</w:t>
      </w:r>
      <w:r>
        <w:t xml:space="preserve">. Vsi dokumenti v zvezi s ponudbo morajo biti v slovenskem jeziku. </w:t>
      </w:r>
    </w:p>
    <w:p w:rsidR="00E23BE1" w:rsidRDefault="00E23BE1" w:rsidP="005405DB"/>
    <w:p w:rsidR="005405DB" w:rsidRDefault="005405DB" w:rsidP="005405DB">
      <w:r>
        <w:t>Priloge so lahko tudi v tujem jeziku. Na zahtevo naročnika mora ponudnik priskrbeti prevod v slovenski jezik.</w:t>
      </w:r>
    </w:p>
    <w:p w:rsidR="005405DB" w:rsidRDefault="005405DB" w:rsidP="005405DB">
      <w:pPr>
        <w:pStyle w:val="Naslov3"/>
      </w:pPr>
      <w:bookmarkStart w:id="195" w:name="_Toc336851758"/>
      <w:bookmarkStart w:id="196" w:name="_Toc336851806"/>
      <w:bookmarkStart w:id="197" w:name="_Toc509690875"/>
      <w:bookmarkStart w:id="198" w:name="_Toc180051009"/>
      <w:r>
        <w:t>Priprava in oddaja ponudbe v sistemu e-JN</w:t>
      </w:r>
      <w:bookmarkEnd w:id="195"/>
      <w:bookmarkEnd w:id="196"/>
      <w:bookmarkEnd w:id="197"/>
      <w:bookmarkEnd w:id="198"/>
    </w:p>
    <w:p w:rsidR="005405DB" w:rsidRDefault="005405DB" w:rsidP="005405DB">
      <w:r>
        <w:t xml:space="preserve">Ponudnik ponudbeno dokumentacijo odda na način, da po registraciji oziroma prijavi v sistem e-JN na naslovu: </w:t>
      </w:r>
      <w:hyperlink r:id="rId19"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5405DB" w:rsidRDefault="005405DB" w:rsidP="005405DB"/>
    <w:p w:rsidR="005405DB" w:rsidRDefault="005405DB" w:rsidP="005405D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0" w:history="1">
        <w:r w:rsidRPr="00AF516E">
          <w:rPr>
            <w:rStyle w:val="Hiperpovezava"/>
            <w:rFonts w:cs="Arial"/>
          </w:rPr>
          <w:t>https://ejn.gov.si</w:t>
        </w:r>
      </w:hyperlink>
      <w:r>
        <w:rPr>
          <w:rFonts w:cs="Arial"/>
        </w:rPr>
        <w:t>.</w:t>
      </w:r>
    </w:p>
    <w:p w:rsidR="005405DB" w:rsidRDefault="005405DB" w:rsidP="005405DB">
      <w:pPr>
        <w:pStyle w:val="Naslov3"/>
      </w:pPr>
      <w:bookmarkStart w:id="199" w:name="_Toc509692077"/>
      <w:bookmarkStart w:id="200" w:name="_Toc509692078"/>
      <w:bookmarkStart w:id="201" w:name="_Toc509692079"/>
      <w:bookmarkStart w:id="202" w:name="_Toc509692080"/>
      <w:bookmarkStart w:id="203" w:name="_Toc336851759"/>
      <w:bookmarkStart w:id="204" w:name="_Toc336851807"/>
      <w:bookmarkStart w:id="205" w:name="_Toc180051010"/>
      <w:bookmarkEnd w:id="199"/>
      <w:bookmarkEnd w:id="200"/>
      <w:bookmarkEnd w:id="201"/>
      <w:bookmarkEnd w:id="202"/>
      <w:r>
        <w:t>Veljavnost ponudbe</w:t>
      </w:r>
      <w:bookmarkEnd w:id="203"/>
      <w:bookmarkEnd w:id="204"/>
      <w:bookmarkEnd w:id="205"/>
    </w:p>
    <w:p w:rsidR="005405DB" w:rsidRDefault="005405DB" w:rsidP="005405DB">
      <w:pPr>
        <w:rPr>
          <w:rFonts w:cs="Arial"/>
          <w:i/>
          <w:sz w:val="18"/>
          <w:szCs w:val="18"/>
        </w:rPr>
      </w:pPr>
      <w:r>
        <w:t xml:space="preserve">Ponudba mora veljati </w:t>
      </w:r>
      <w:r w:rsidRPr="000254EA">
        <w:t xml:space="preserve">najmanj </w:t>
      </w:r>
      <w:r w:rsidR="008614E9" w:rsidRPr="000254EA">
        <w:rPr>
          <w:rFonts w:cs="Arial"/>
          <w:szCs w:val="20"/>
        </w:rPr>
        <w:t>3 mesece</w:t>
      </w:r>
      <w:r w:rsidRPr="006A12FF">
        <w:rPr>
          <w:rFonts w:cs="Arial"/>
          <w:szCs w:val="20"/>
        </w:rPr>
        <w:t xml:space="preserve"> od poteka roka za predložitev ponudb</w:t>
      </w:r>
      <w:r>
        <w:rPr>
          <w:rFonts w:cs="Arial"/>
          <w:i/>
          <w:sz w:val="18"/>
          <w:szCs w:val="18"/>
        </w:rPr>
        <w:t>.</w:t>
      </w:r>
    </w:p>
    <w:p w:rsidR="005405DB" w:rsidRDefault="005405DB" w:rsidP="005405DB">
      <w:pPr>
        <w:rPr>
          <w:rFonts w:cs="Arial"/>
          <w:i/>
          <w:sz w:val="18"/>
          <w:szCs w:val="18"/>
        </w:rPr>
      </w:pPr>
    </w:p>
    <w:p w:rsidR="005405DB" w:rsidRDefault="005405DB" w:rsidP="005405DB">
      <w:r>
        <w:t xml:space="preserve">V izjemnih okoliščinah bo naročnik lahko zahteval, da ponudniki podaljšajo čas veljavnosti ponudb za določeno dodatno obdobje. </w:t>
      </w:r>
    </w:p>
    <w:p w:rsidR="005405DB" w:rsidRDefault="005405DB" w:rsidP="005405DB">
      <w:pPr>
        <w:pStyle w:val="Naslov3"/>
      </w:pPr>
      <w:bookmarkStart w:id="206" w:name="_Toc336851760"/>
      <w:bookmarkStart w:id="207" w:name="_Toc336851808"/>
      <w:bookmarkStart w:id="208" w:name="_Toc180051011"/>
      <w:r>
        <w:t>Stroški ponudbe</w:t>
      </w:r>
      <w:bookmarkEnd w:id="206"/>
      <w:bookmarkEnd w:id="207"/>
      <w:bookmarkEnd w:id="208"/>
    </w:p>
    <w:p w:rsidR="005405DB" w:rsidRDefault="005405DB" w:rsidP="005405DB">
      <w:r>
        <w:t>Vse stroške, povezane s pripravo in predložitvijo ponudbe, nosi ponudnik.</w:t>
      </w:r>
    </w:p>
    <w:p w:rsidR="005405DB" w:rsidRDefault="005405DB" w:rsidP="005405DB">
      <w:pPr>
        <w:pStyle w:val="Naslov3"/>
      </w:pPr>
      <w:bookmarkStart w:id="209" w:name="_Toc180051012"/>
      <w:r>
        <w:t>Protikorupcijsko določilo</w:t>
      </w:r>
      <w:bookmarkEnd w:id="209"/>
    </w:p>
    <w:p w:rsidR="005405DB" w:rsidRDefault="005405DB" w:rsidP="005405DB">
      <w:r>
        <w:t xml:space="preserve">V postopku oddaje javnega naročila naročnik in ponudniki ne smejo pričenjati in izvajati dejanj, ki bi vnaprej določila izbor določene ponudbe, ali ki bi povzročila, da pogodba ne bi pričela veljati oziroma ne bi bila izpolnjena. </w:t>
      </w:r>
    </w:p>
    <w:p w:rsidR="005405DB" w:rsidRDefault="005405DB" w:rsidP="005405DB"/>
    <w:p w:rsidR="005405DB" w:rsidRDefault="005405DB" w:rsidP="005405DB">
      <w:r>
        <w:t xml:space="preserve">Vsakršno lobiranje v postopkih oddaje javnih naročil je prepovedano. </w:t>
      </w:r>
    </w:p>
    <w:p w:rsidR="005405DB" w:rsidRDefault="005405DB" w:rsidP="005405DB">
      <w:pPr>
        <w:pStyle w:val="Naslov1"/>
      </w:pPr>
      <w:bookmarkStart w:id="210" w:name="_Toc467133897"/>
      <w:bookmarkStart w:id="211" w:name="_Toc467501214"/>
      <w:bookmarkStart w:id="212" w:name="_Toc336851763"/>
      <w:bookmarkStart w:id="213" w:name="_Toc336851811"/>
      <w:bookmarkStart w:id="214" w:name="_Toc336851761"/>
      <w:bookmarkStart w:id="215" w:name="_Toc336851809"/>
      <w:bookmarkStart w:id="216" w:name="_Toc180051013"/>
      <w:bookmarkEnd w:id="210"/>
      <w:bookmarkEnd w:id="211"/>
      <w:r>
        <w:t>obvestilo o odločitvi o oddaji naročila</w:t>
      </w:r>
      <w:bookmarkEnd w:id="212"/>
      <w:bookmarkEnd w:id="213"/>
      <w:bookmarkEnd w:id="216"/>
    </w:p>
    <w:p w:rsidR="005405DB" w:rsidRDefault="005405DB" w:rsidP="005405DB">
      <w:r>
        <w:rPr>
          <w:szCs w:val="20"/>
        </w:rPr>
        <w:t>Naročnik bo podpisano odločite</w:t>
      </w:r>
      <w:r w:rsidR="00A644A6">
        <w:rPr>
          <w:szCs w:val="20"/>
        </w:rPr>
        <w:t>v o oddaji naročila objavil na P</w:t>
      </w:r>
      <w:r>
        <w:rPr>
          <w:szCs w:val="20"/>
        </w:rPr>
        <w:t>ortalu javnih naročil. Odločitev se šte</w:t>
      </w:r>
      <w:r w:rsidR="00A644A6">
        <w:rPr>
          <w:szCs w:val="20"/>
        </w:rPr>
        <w:t>je za vročeno z dnem objave na P</w:t>
      </w:r>
      <w:r>
        <w:rPr>
          <w:szCs w:val="20"/>
        </w:rPr>
        <w:t>ortalu javnih naročil.</w:t>
      </w:r>
    </w:p>
    <w:p w:rsidR="005405DB" w:rsidRDefault="005405DB" w:rsidP="005405DB">
      <w:pPr>
        <w:pStyle w:val="Naslov1"/>
      </w:pPr>
      <w:bookmarkStart w:id="217" w:name="_Toc180051014"/>
      <w:r>
        <w:lastRenderedPageBreak/>
        <w:t>odstop od izvedbe javnega naročila</w:t>
      </w:r>
      <w:bookmarkEnd w:id="214"/>
      <w:bookmarkEnd w:id="215"/>
      <w:bookmarkEnd w:id="217"/>
    </w:p>
    <w:p w:rsidR="005405DB" w:rsidRDefault="005405DB" w:rsidP="005405DB">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05DB" w:rsidRDefault="00A644A6" w:rsidP="005405DB">
      <w:pPr>
        <w:pStyle w:val="Naslov1"/>
      </w:pPr>
      <w:bookmarkStart w:id="218" w:name="_Toc180051015"/>
      <w:r>
        <w:t>POGODBA</w:t>
      </w:r>
      <w:bookmarkEnd w:id="218"/>
    </w:p>
    <w:p w:rsidR="00950D8D" w:rsidRDefault="00950D8D" w:rsidP="00950D8D">
      <w:r>
        <w:t xml:space="preserve">V skladu s šestim odstavkom 14. člena Zakona o integriteti in preprečevanju korupcije (Uradni list RS, št. 69/11-UPB2, </w:t>
      </w:r>
      <w:hyperlink r:id="rId21" w:tgtFrame="_blank" w:tooltip="Zakon o spremembah in dopolnitvah Zakona o integriteti in preprečevanju korupcije" w:history="1">
        <w:r w:rsidRPr="006D4046">
          <w:rPr>
            <w:rStyle w:val="Hiperpovezava"/>
            <w:color w:val="auto"/>
            <w:u w:val="none"/>
          </w:rPr>
          <w:t>158/20</w:t>
        </w:r>
      </w:hyperlink>
      <w:r w:rsidRPr="006D4046">
        <w:t xml:space="preserve">, </w:t>
      </w:r>
      <w:hyperlink r:id="rId22" w:tgtFrame="_blank" w:tooltip="Zakon o debirokratizaciji" w:history="1">
        <w:r w:rsidRPr="006D4046">
          <w:rPr>
            <w:rStyle w:val="Hiperpovezava"/>
            <w:color w:val="auto"/>
            <w:u w:val="none"/>
          </w:rPr>
          <w:t>3/22</w:t>
        </w:r>
      </w:hyperlink>
      <w:r w:rsidRPr="006D4046">
        <w:t xml:space="preserve"> – </w:t>
      </w:r>
      <w:proofErr w:type="spellStart"/>
      <w:r w:rsidRPr="006D4046">
        <w:t>ZDeb</w:t>
      </w:r>
      <w:proofErr w:type="spellEnd"/>
      <w:r w:rsidRPr="006D4046">
        <w:t xml:space="preserve"> in </w:t>
      </w:r>
      <w:hyperlink r:id="rId23" w:tgtFrame="_blank" w:tooltip="Zakon o zaščiti prijaviteljev" w:history="1">
        <w:r w:rsidRPr="006D4046">
          <w:rPr>
            <w:rStyle w:val="Hiperpovezava"/>
            <w:color w:val="auto"/>
            <w:u w:val="none"/>
          </w:rPr>
          <w:t>16/23</w:t>
        </w:r>
      </w:hyperlink>
      <w:r w:rsidRPr="006D4046">
        <w:t xml:space="preserve"> – </w:t>
      </w:r>
      <w:proofErr w:type="spellStart"/>
      <w:r w:rsidRPr="006D4046">
        <w:t>ZZPri</w:t>
      </w:r>
      <w:proofErr w:type="spellEnd"/>
      <w:r w:rsidRPr="006D4046">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950D8D" w:rsidRDefault="00950D8D" w:rsidP="00950D8D"/>
    <w:p w:rsidR="00950D8D" w:rsidRDefault="00950D8D" w:rsidP="00950D8D">
      <w:r>
        <w:t xml:space="preserve">Izbrani ponudnik mora podpisati in vrniti naročniku pogodbo v roku petih (5) delovnih dni po prejemu s strani naročnika podpisane pogodbe (v primeru predložitve bančne garancije najkasneje v desetih dneh). </w:t>
      </w:r>
    </w:p>
    <w:p w:rsidR="00950D8D" w:rsidRDefault="00950D8D" w:rsidP="00950D8D"/>
    <w:p w:rsidR="00950D8D" w:rsidRDefault="00950D8D" w:rsidP="00950D8D">
      <w:r>
        <w:t>Pogodba se bo pred podpisom vsebinsko prilagodila glede na to, ali bo izbrani ponudnik predložil skupno ponudbo, prijavil sodelovanje podizvajalcev in podobno.</w:t>
      </w:r>
    </w:p>
    <w:p w:rsidR="005405DB" w:rsidRDefault="005405DB" w:rsidP="005405DB">
      <w:pPr>
        <w:pStyle w:val="Naslov1"/>
      </w:pPr>
      <w:bookmarkStart w:id="219" w:name="_Toc336851764"/>
      <w:bookmarkStart w:id="220" w:name="_Toc336851812"/>
      <w:bookmarkStart w:id="221" w:name="_Toc180051016"/>
      <w:r>
        <w:t>pravno varstvo</w:t>
      </w:r>
      <w:bookmarkEnd w:id="219"/>
      <w:bookmarkEnd w:id="220"/>
      <w:bookmarkEnd w:id="221"/>
    </w:p>
    <w:p w:rsidR="00950D8D" w:rsidRPr="00683748" w:rsidRDefault="00950D8D" w:rsidP="00950D8D">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950D8D" w:rsidRPr="00683748" w:rsidRDefault="00950D8D" w:rsidP="00950D8D">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50D8D" w:rsidRPr="009B0083" w:rsidRDefault="00950D8D" w:rsidP="00950D8D">
      <w:pPr>
        <w:rPr>
          <w:rFonts w:cs="Arial"/>
          <w:szCs w:val="20"/>
        </w:rPr>
      </w:pPr>
    </w:p>
    <w:p w:rsidR="00950D8D" w:rsidRDefault="00950D8D" w:rsidP="00950D8D">
      <w:pPr>
        <w:rPr>
          <w:rFonts w:cs="Arial"/>
        </w:rPr>
      </w:pPr>
      <w:r w:rsidRPr="009B0083">
        <w:rPr>
          <w:rFonts w:cs="Arial"/>
          <w:szCs w:val="20"/>
        </w:rPr>
        <w:t>Zahtevek za revizijo mora biti obrazložen in</w:t>
      </w:r>
      <w:r>
        <w:rPr>
          <w:rFonts w:asciiTheme="minorHAnsi" w:hAnsiTheme="minorHAnsi" w:cstheme="minorHAnsi"/>
          <w:sz w:val="22"/>
        </w:rPr>
        <w:t xml:space="preserve"> </w:t>
      </w:r>
      <w:r w:rsidRPr="00683748">
        <w:rPr>
          <w:rFonts w:cs="Arial"/>
          <w:bCs/>
          <w:szCs w:val="20"/>
        </w:rPr>
        <w:t xml:space="preserve">mora vsebovati vse obvezne sestavine iz 15. člena </w:t>
      </w:r>
      <w:r w:rsidRPr="006D4046">
        <w:rPr>
          <w:rFonts w:cs="Arial"/>
        </w:rPr>
        <w:t xml:space="preserve">ZPVPJN. </w:t>
      </w:r>
    </w:p>
    <w:p w:rsidR="00950D8D" w:rsidRPr="006D4046" w:rsidRDefault="00950D8D" w:rsidP="00950D8D">
      <w:pPr>
        <w:rPr>
          <w:rFonts w:cs="Arial"/>
        </w:rPr>
      </w:pPr>
    </w:p>
    <w:p w:rsidR="00950D8D" w:rsidRDefault="00950D8D" w:rsidP="00950D8D">
      <w:pPr>
        <w:rPr>
          <w:rFonts w:cs="Arial"/>
          <w:bCs/>
          <w:szCs w:val="20"/>
        </w:rPr>
      </w:pPr>
      <w:r w:rsidRPr="006D4046">
        <w:rPr>
          <w:rFonts w:cs="Arial"/>
        </w:rPr>
        <w:t>Vla</w:t>
      </w:r>
      <w:r w:rsidRPr="00683748">
        <w:rPr>
          <w:rFonts w:cs="Arial"/>
          <w:bCs/>
          <w:szCs w:val="20"/>
        </w:rPr>
        <w:t>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4" w:history="1">
        <w:r w:rsidRPr="00D941EC">
          <w:rPr>
            <w:rStyle w:val="Hiperpovezava"/>
            <w:rFonts w:cs="Arial"/>
            <w:bCs/>
            <w:szCs w:val="20"/>
          </w:rPr>
          <w:t>https://www.portalerevizija.si/</w:t>
        </w:r>
      </w:hyperlink>
      <w:r>
        <w:rPr>
          <w:rFonts w:cs="Arial"/>
          <w:bCs/>
          <w:szCs w:val="20"/>
        </w:rPr>
        <w:t>).</w:t>
      </w:r>
    </w:p>
    <w:p w:rsidR="00950D8D" w:rsidRPr="00D941EC" w:rsidRDefault="00950D8D" w:rsidP="00950D8D">
      <w:pPr>
        <w:rPr>
          <w:rFonts w:cs="Arial"/>
          <w:bCs/>
          <w:szCs w:val="20"/>
        </w:rPr>
      </w:pPr>
    </w:p>
    <w:p w:rsidR="00950D8D" w:rsidRPr="005178B0" w:rsidRDefault="00950D8D" w:rsidP="00950D8D">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sectPr w:rsidR="00950D8D" w:rsidRPr="005178B0" w:rsidSect="00E50F41">
      <w:headerReference w:type="default" r:id="rId25"/>
      <w:footerReference w:type="default" r:id="rId26"/>
      <w:headerReference w:type="first" r:id="rId27"/>
      <w:footerReference w:type="first" r:id="rId28"/>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79F" w:rsidRDefault="00A0079F" w:rsidP="005405DB">
      <w:pPr>
        <w:spacing w:line="240" w:lineRule="auto"/>
      </w:pPr>
      <w:r>
        <w:separator/>
      </w:r>
    </w:p>
  </w:endnote>
  <w:endnote w:type="continuationSeparator" w:id="0">
    <w:p w:rsidR="00A0079F" w:rsidRDefault="00A0079F" w:rsidP="005405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9F" w:rsidRPr="00887C43" w:rsidRDefault="00A0079F" w:rsidP="00E50F41">
    <w:pPr>
      <w:pStyle w:val="Noga"/>
      <w:pBdr>
        <w:top w:val="single" w:sz="4" w:space="1" w:color="auto"/>
      </w:pBdr>
      <w:rPr>
        <w:sz w:val="16"/>
        <w:szCs w:val="16"/>
      </w:rPr>
    </w:pPr>
    <w:r w:rsidRPr="000F4F18">
      <w:rPr>
        <w:sz w:val="16"/>
        <w:szCs w:val="16"/>
      </w:rPr>
      <w:t>JN</w:t>
    </w:r>
    <w:r>
      <w:rPr>
        <w:sz w:val="16"/>
        <w:szCs w:val="16"/>
      </w:rPr>
      <w:t xml:space="preserve"> 23/2024</w:t>
    </w:r>
  </w:p>
  <w:p w:rsidR="00A0079F" w:rsidRPr="00831D98" w:rsidRDefault="00A0079F" w:rsidP="00E50F41">
    <w:pPr>
      <w:pStyle w:val="Noga"/>
      <w:jc w:val="right"/>
      <w:rPr>
        <w:sz w:val="16"/>
        <w:szCs w:val="16"/>
      </w:rPr>
    </w:pPr>
    <w:r>
      <w:rPr>
        <w:sz w:val="16"/>
        <w:szCs w:val="16"/>
      </w:rPr>
      <w:t xml:space="preserve">Stran </w:t>
    </w:r>
    <w:r w:rsidR="00FA4E8B">
      <w:rPr>
        <w:sz w:val="16"/>
        <w:szCs w:val="16"/>
      </w:rPr>
      <w:fldChar w:fldCharType="begin"/>
    </w:r>
    <w:r>
      <w:rPr>
        <w:sz w:val="16"/>
        <w:szCs w:val="16"/>
      </w:rPr>
      <w:instrText xml:space="preserve"> PAGE  \* Arabic  \* MERGEFORMAT </w:instrText>
    </w:r>
    <w:r w:rsidR="00FA4E8B">
      <w:rPr>
        <w:sz w:val="16"/>
        <w:szCs w:val="16"/>
      </w:rPr>
      <w:fldChar w:fldCharType="separate"/>
    </w:r>
    <w:r w:rsidR="002F689D">
      <w:rPr>
        <w:noProof/>
        <w:sz w:val="16"/>
        <w:szCs w:val="16"/>
      </w:rPr>
      <w:t>2</w:t>
    </w:r>
    <w:r w:rsidR="00FA4E8B">
      <w:rPr>
        <w:sz w:val="16"/>
        <w:szCs w:val="16"/>
      </w:rPr>
      <w:fldChar w:fldCharType="end"/>
    </w:r>
    <w:r>
      <w:rPr>
        <w:sz w:val="16"/>
        <w:szCs w:val="16"/>
      </w:rPr>
      <w:t>/</w:t>
    </w:r>
    <w:fldSimple w:instr=" NUMPAGES  \* Arabic  \* MERGEFORMAT ">
      <w:r w:rsidR="002F689D" w:rsidRPr="002F689D">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9F" w:rsidRPr="008039EB" w:rsidRDefault="00A0079F" w:rsidP="00E50F41">
    <w:pPr>
      <w:pStyle w:val="Noga"/>
      <w:pBdr>
        <w:top w:val="single" w:sz="4" w:space="1" w:color="auto"/>
      </w:pBdr>
      <w:rPr>
        <w:sz w:val="16"/>
        <w:szCs w:val="16"/>
      </w:rPr>
    </w:pPr>
    <w:r w:rsidRPr="000F4F18">
      <w:rPr>
        <w:sz w:val="16"/>
        <w:szCs w:val="16"/>
      </w:rPr>
      <w:t>JN</w:t>
    </w:r>
    <w:r>
      <w:rPr>
        <w:sz w:val="16"/>
        <w:szCs w:val="16"/>
      </w:rPr>
      <w:t xml:space="preserve"> 23/2024 </w:t>
    </w:r>
    <w:r w:rsidRPr="008039EB">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79F" w:rsidRDefault="00A0079F" w:rsidP="005405DB">
      <w:pPr>
        <w:spacing w:line="240" w:lineRule="auto"/>
      </w:pPr>
      <w:r>
        <w:separator/>
      </w:r>
    </w:p>
  </w:footnote>
  <w:footnote w:type="continuationSeparator" w:id="0">
    <w:p w:rsidR="00A0079F" w:rsidRDefault="00A0079F" w:rsidP="005405DB">
      <w:pPr>
        <w:spacing w:line="240" w:lineRule="auto"/>
      </w:pPr>
      <w:r>
        <w:continuationSeparator/>
      </w:r>
    </w:p>
  </w:footnote>
  <w:footnote w:id="1">
    <w:p w:rsidR="00A0079F" w:rsidRDefault="00A0079F" w:rsidP="005405D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9F" w:rsidRPr="00BB1E26" w:rsidRDefault="00A0079F" w:rsidP="00E50F4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9F" w:rsidRDefault="00A0079F">
    <w:pPr>
      <w:pStyle w:val="Glava"/>
    </w:pPr>
    <w:r>
      <w:t xml:space="preserve">                                                                     </w:t>
    </w:r>
    <w:r w:rsidRPr="00093E25">
      <w:rPr>
        <w:noProof/>
        <w:lang w:val="en-US"/>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BD8749A"/>
    <w:multiLevelType w:val="hybridMultilevel"/>
    <w:tmpl w:val="021AF2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1"/>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4"/>
  </w:num>
  <w:num w:numId="35">
    <w:abstractNumId w:val="30"/>
  </w:num>
  <w:num w:numId="36">
    <w:abstractNumId w:val="14"/>
  </w:num>
  <w:num w:numId="37">
    <w:abstractNumId w:val="32"/>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7"/>
  </w:num>
  <w:num w:numId="46">
    <w:abstractNumId w:val="16"/>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405DB"/>
    <w:rsid w:val="00001598"/>
    <w:rsid w:val="00017816"/>
    <w:rsid w:val="000254EA"/>
    <w:rsid w:val="00034B4A"/>
    <w:rsid w:val="000436E9"/>
    <w:rsid w:val="00054B66"/>
    <w:rsid w:val="0005535A"/>
    <w:rsid w:val="00093E25"/>
    <w:rsid w:val="000A3A4E"/>
    <w:rsid w:val="000C0E3D"/>
    <w:rsid w:val="000C70DB"/>
    <w:rsid w:val="000D4115"/>
    <w:rsid w:val="000D4B46"/>
    <w:rsid w:val="000D7952"/>
    <w:rsid w:val="000F308A"/>
    <w:rsid w:val="000F312A"/>
    <w:rsid w:val="000F4F18"/>
    <w:rsid w:val="00111249"/>
    <w:rsid w:val="00111B24"/>
    <w:rsid w:val="001318D2"/>
    <w:rsid w:val="00136831"/>
    <w:rsid w:val="00142068"/>
    <w:rsid w:val="00153C8E"/>
    <w:rsid w:val="001673A4"/>
    <w:rsid w:val="001A1A20"/>
    <w:rsid w:val="001A1E99"/>
    <w:rsid w:val="00212345"/>
    <w:rsid w:val="00217CFD"/>
    <w:rsid w:val="00240167"/>
    <w:rsid w:val="002551B0"/>
    <w:rsid w:val="00255756"/>
    <w:rsid w:val="00255EB7"/>
    <w:rsid w:val="00283E5A"/>
    <w:rsid w:val="00286B00"/>
    <w:rsid w:val="002A4A8B"/>
    <w:rsid w:val="002C0FA1"/>
    <w:rsid w:val="002E6132"/>
    <w:rsid w:val="002F689D"/>
    <w:rsid w:val="002F7A70"/>
    <w:rsid w:val="003030D3"/>
    <w:rsid w:val="00315612"/>
    <w:rsid w:val="003309F8"/>
    <w:rsid w:val="003746A0"/>
    <w:rsid w:val="00383A01"/>
    <w:rsid w:val="003A0C60"/>
    <w:rsid w:val="003B0426"/>
    <w:rsid w:val="003B270A"/>
    <w:rsid w:val="003C004F"/>
    <w:rsid w:val="003C0051"/>
    <w:rsid w:val="003C0516"/>
    <w:rsid w:val="003C5FD4"/>
    <w:rsid w:val="003E5D54"/>
    <w:rsid w:val="003F56E1"/>
    <w:rsid w:val="00407893"/>
    <w:rsid w:val="004142AF"/>
    <w:rsid w:val="00414469"/>
    <w:rsid w:val="00415D6B"/>
    <w:rsid w:val="00432E3E"/>
    <w:rsid w:val="00444931"/>
    <w:rsid w:val="004474A1"/>
    <w:rsid w:val="004A2A46"/>
    <w:rsid w:val="004D1D35"/>
    <w:rsid w:val="004D3BB7"/>
    <w:rsid w:val="004D6349"/>
    <w:rsid w:val="004E0B09"/>
    <w:rsid w:val="004E5E01"/>
    <w:rsid w:val="00537C36"/>
    <w:rsid w:val="005405DB"/>
    <w:rsid w:val="00542410"/>
    <w:rsid w:val="005620DB"/>
    <w:rsid w:val="0057369E"/>
    <w:rsid w:val="005A1F13"/>
    <w:rsid w:val="00601B25"/>
    <w:rsid w:val="006057D4"/>
    <w:rsid w:val="00620330"/>
    <w:rsid w:val="0062161F"/>
    <w:rsid w:val="0062438C"/>
    <w:rsid w:val="00626EB1"/>
    <w:rsid w:val="0064089D"/>
    <w:rsid w:val="00641B02"/>
    <w:rsid w:val="00684E2E"/>
    <w:rsid w:val="0068617A"/>
    <w:rsid w:val="0069101E"/>
    <w:rsid w:val="00695C6F"/>
    <w:rsid w:val="006B2133"/>
    <w:rsid w:val="006B3279"/>
    <w:rsid w:val="00706D5E"/>
    <w:rsid w:val="007141D3"/>
    <w:rsid w:val="007153D6"/>
    <w:rsid w:val="00755420"/>
    <w:rsid w:val="0075665C"/>
    <w:rsid w:val="00777865"/>
    <w:rsid w:val="00780721"/>
    <w:rsid w:val="00781FCC"/>
    <w:rsid w:val="00783DC2"/>
    <w:rsid w:val="007915CE"/>
    <w:rsid w:val="007B13D9"/>
    <w:rsid w:val="007B3CDE"/>
    <w:rsid w:val="00800583"/>
    <w:rsid w:val="00831C02"/>
    <w:rsid w:val="00841C3A"/>
    <w:rsid w:val="008614E9"/>
    <w:rsid w:val="00867926"/>
    <w:rsid w:val="008754EE"/>
    <w:rsid w:val="00877E91"/>
    <w:rsid w:val="008A3A89"/>
    <w:rsid w:val="008B1EB9"/>
    <w:rsid w:val="008C72E2"/>
    <w:rsid w:val="008F4F16"/>
    <w:rsid w:val="00901CE7"/>
    <w:rsid w:val="0090343D"/>
    <w:rsid w:val="00903F1E"/>
    <w:rsid w:val="00904506"/>
    <w:rsid w:val="00915CC8"/>
    <w:rsid w:val="0094560A"/>
    <w:rsid w:val="00950D8D"/>
    <w:rsid w:val="00951AA4"/>
    <w:rsid w:val="00953CB6"/>
    <w:rsid w:val="0097720A"/>
    <w:rsid w:val="009774A7"/>
    <w:rsid w:val="009C23D8"/>
    <w:rsid w:val="009D79F1"/>
    <w:rsid w:val="00A0079F"/>
    <w:rsid w:val="00A05304"/>
    <w:rsid w:val="00A06DBF"/>
    <w:rsid w:val="00A169F3"/>
    <w:rsid w:val="00A236A4"/>
    <w:rsid w:val="00A26ABA"/>
    <w:rsid w:val="00A32AAD"/>
    <w:rsid w:val="00A3643B"/>
    <w:rsid w:val="00A3644C"/>
    <w:rsid w:val="00A50A2A"/>
    <w:rsid w:val="00A51B9A"/>
    <w:rsid w:val="00A644A6"/>
    <w:rsid w:val="00A64502"/>
    <w:rsid w:val="00A65EC1"/>
    <w:rsid w:val="00A876F7"/>
    <w:rsid w:val="00A950AD"/>
    <w:rsid w:val="00AB1635"/>
    <w:rsid w:val="00AF1E6F"/>
    <w:rsid w:val="00AF46D1"/>
    <w:rsid w:val="00B03ACF"/>
    <w:rsid w:val="00B5206D"/>
    <w:rsid w:val="00B75232"/>
    <w:rsid w:val="00B94B1F"/>
    <w:rsid w:val="00BA2CF1"/>
    <w:rsid w:val="00BD3A63"/>
    <w:rsid w:val="00C15E9F"/>
    <w:rsid w:val="00C50317"/>
    <w:rsid w:val="00C552EF"/>
    <w:rsid w:val="00C639CC"/>
    <w:rsid w:val="00CA1153"/>
    <w:rsid w:val="00CD788B"/>
    <w:rsid w:val="00CE02EE"/>
    <w:rsid w:val="00CE3A27"/>
    <w:rsid w:val="00CF14DB"/>
    <w:rsid w:val="00CF6049"/>
    <w:rsid w:val="00D059E4"/>
    <w:rsid w:val="00D0603C"/>
    <w:rsid w:val="00D179AC"/>
    <w:rsid w:val="00D30990"/>
    <w:rsid w:val="00D47A6B"/>
    <w:rsid w:val="00D50840"/>
    <w:rsid w:val="00D649D2"/>
    <w:rsid w:val="00D76295"/>
    <w:rsid w:val="00D76C87"/>
    <w:rsid w:val="00D827A1"/>
    <w:rsid w:val="00D84122"/>
    <w:rsid w:val="00D9218F"/>
    <w:rsid w:val="00DA3EF2"/>
    <w:rsid w:val="00DB1294"/>
    <w:rsid w:val="00DD4F04"/>
    <w:rsid w:val="00DD5ED4"/>
    <w:rsid w:val="00DF2E38"/>
    <w:rsid w:val="00DF3625"/>
    <w:rsid w:val="00DF4696"/>
    <w:rsid w:val="00DF4D19"/>
    <w:rsid w:val="00DF77B0"/>
    <w:rsid w:val="00E11B3E"/>
    <w:rsid w:val="00E23BE1"/>
    <w:rsid w:val="00E50110"/>
    <w:rsid w:val="00E50F41"/>
    <w:rsid w:val="00E63CBA"/>
    <w:rsid w:val="00E63D11"/>
    <w:rsid w:val="00E85C7B"/>
    <w:rsid w:val="00E86085"/>
    <w:rsid w:val="00E90BB5"/>
    <w:rsid w:val="00E929D6"/>
    <w:rsid w:val="00E960AA"/>
    <w:rsid w:val="00EC508C"/>
    <w:rsid w:val="00EC5D03"/>
    <w:rsid w:val="00ED29B6"/>
    <w:rsid w:val="00F370FE"/>
    <w:rsid w:val="00F52017"/>
    <w:rsid w:val="00F71EB3"/>
    <w:rsid w:val="00F74BCD"/>
    <w:rsid w:val="00F84E55"/>
    <w:rsid w:val="00FA0C60"/>
    <w:rsid w:val="00FA4E8B"/>
    <w:rsid w:val="00FB29A8"/>
    <w:rsid w:val="00FB40E9"/>
    <w:rsid w:val="00FB5E87"/>
    <w:rsid w:val="00FE4DC3"/>
    <w:rsid w:val="00FE73B5"/>
    <w:rsid w:val="00FF0ABD"/>
    <w:rsid w:val="00FF31E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05DB"/>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5405DB"/>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5405D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405DB"/>
    <w:pPr>
      <w:numPr>
        <w:ilvl w:val="2"/>
      </w:numPr>
      <w:outlineLvl w:val="2"/>
    </w:pPr>
    <w:rPr>
      <w:bCs/>
      <w:i/>
      <w:smallCaps w:val="0"/>
    </w:rPr>
  </w:style>
  <w:style w:type="paragraph" w:styleId="Naslov4">
    <w:name w:val="heading 4"/>
    <w:basedOn w:val="Naslov3"/>
    <w:next w:val="Navaden"/>
    <w:link w:val="Naslov4Znak"/>
    <w:uiPriority w:val="9"/>
    <w:unhideWhenUsed/>
    <w:qFormat/>
    <w:rsid w:val="005405DB"/>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5405DB"/>
    <w:pPr>
      <w:numPr>
        <w:ilvl w:val="4"/>
      </w:numPr>
      <w:ind w:left="924" w:hanging="924"/>
      <w:outlineLvl w:val="4"/>
    </w:pPr>
  </w:style>
  <w:style w:type="paragraph" w:styleId="Naslov6">
    <w:name w:val="heading 6"/>
    <w:basedOn w:val="Naslov5"/>
    <w:next w:val="Navaden"/>
    <w:link w:val="Naslov6Znak"/>
    <w:uiPriority w:val="9"/>
    <w:unhideWhenUsed/>
    <w:qFormat/>
    <w:rsid w:val="005405DB"/>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5405DB"/>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5405DB"/>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5405DB"/>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5DB"/>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5405DB"/>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405DB"/>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5405DB"/>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5405DB"/>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5405DB"/>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5405DB"/>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5405DB"/>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5405DB"/>
    <w:rPr>
      <w:rFonts w:ascii="Arial" w:eastAsia="Times New Roman" w:hAnsi="Arial" w:cs="Times New Roman"/>
      <w:b/>
      <w:i/>
      <w:color w:val="404040"/>
      <w:sz w:val="20"/>
      <w:szCs w:val="20"/>
    </w:rPr>
  </w:style>
  <w:style w:type="numbering" w:customStyle="1" w:styleId="Headings">
    <w:name w:val="Headings"/>
    <w:uiPriority w:val="99"/>
    <w:rsid w:val="005405DB"/>
    <w:pPr>
      <w:numPr>
        <w:numId w:val="2"/>
      </w:numPr>
    </w:pPr>
  </w:style>
  <w:style w:type="numbering" w:customStyle="1" w:styleId="Bulletsliststyle">
    <w:name w:val="Bulletslist style"/>
    <w:uiPriority w:val="99"/>
    <w:rsid w:val="005405DB"/>
    <w:pPr>
      <w:numPr>
        <w:numId w:val="5"/>
      </w:numPr>
    </w:pPr>
  </w:style>
  <w:style w:type="paragraph" w:customStyle="1" w:styleId="Llistbullet">
    <w:name w:val="Llist bullet"/>
    <w:basedOn w:val="Navaden"/>
    <w:rsid w:val="005405DB"/>
  </w:style>
  <w:style w:type="paragraph" w:styleId="Oznaenseznam">
    <w:name w:val="List Bullet"/>
    <w:basedOn w:val="Navaden"/>
    <w:uiPriority w:val="99"/>
    <w:unhideWhenUsed/>
    <w:qFormat/>
    <w:rsid w:val="005405DB"/>
    <w:pPr>
      <w:numPr>
        <w:numId w:val="5"/>
      </w:numPr>
      <w:contextualSpacing/>
    </w:pPr>
  </w:style>
  <w:style w:type="paragraph" w:styleId="Oznaenseznam2">
    <w:name w:val="List Bullet 2"/>
    <w:basedOn w:val="Navaden"/>
    <w:uiPriority w:val="99"/>
    <w:unhideWhenUsed/>
    <w:rsid w:val="005405DB"/>
    <w:pPr>
      <w:numPr>
        <w:ilvl w:val="1"/>
        <w:numId w:val="5"/>
      </w:numPr>
      <w:contextualSpacing/>
    </w:pPr>
  </w:style>
  <w:style w:type="paragraph" w:styleId="Oznaenseznam3">
    <w:name w:val="List Bullet 3"/>
    <w:basedOn w:val="Navaden"/>
    <w:uiPriority w:val="99"/>
    <w:unhideWhenUsed/>
    <w:rsid w:val="005405DB"/>
    <w:pPr>
      <w:numPr>
        <w:ilvl w:val="2"/>
        <w:numId w:val="5"/>
      </w:numPr>
      <w:contextualSpacing/>
    </w:pPr>
  </w:style>
  <w:style w:type="paragraph" w:styleId="Otevilenseznam4">
    <w:name w:val="List Number 4"/>
    <w:basedOn w:val="Navaden"/>
    <w:uiPriority w:val="99"/>
    <w:unhideWhenUsed/>
    <w:rsid w:val="005405DB"/>
    <w:pPr>
      <w:contextualSpacing/>
    </w:pPr>
  </w:style>
  <w:style w:type="paragraph" w:styleId="Otevilenseznam5">
    <w:name w:val="List Number 5"/>
    <w:basedOn w:val="Navaden"/>
    <w:uiPriority w:val="99"/>
    <w:unhideWhenUsed/>
    <w:rsid w:val="005405DB"/>
    <w:pPr>
      <w:contextualSpacing/>
    </w:pPr>
  </w:style>
  <w:style w:type="paragraph" w:styleId="Oznaenseznam4">
    <w:name w:val="List Bullet 4"/>
    <w:basedOn w:val="Navaden"/>
    <w:uiPriority w:val="99"/>
    <w:unhideWhenUsed/>
    <w:rsid w:val="005405DB"/>
    <w:pPr>
      <w:numPr>
        <w:ilvl w:val="3"/>
        <w:numId w:val="5"/>
      </w:numPr>
      <w:contextualSpacing/>
    </w:pPr>
  </w:style>
  <w:style w:type="paragraph" w:styleId="Oznaenseznam5">
    <w:name w:val="List Bullet 5"/>
    <w:basedOn w:val="Navaden"/>
    <w:uiPriority w:val="99"/>
    <w:unhideWhenUsed/>
    <w:rsid w:val="005405DB"/>
    <w:pPr>
      <w:numPr>
        <w:ilvl w:val="4"/>
        <w:numId w:val="5"/>
      </w:numPr>
      <w:contextualSpacing/>
    </w:pPr>
  </w:style>
  <w:style w:type="paragraph" w:styleId="Glava">
    <w:name w:val="header"/>
    <w:basedOn w:val="Navaden"/>
    <w:link w:val="GlavaZnak"/>
    <w:unhideWhenUsed/>
    <w:rsid w:val="005405DB"/>
    <w:pPr>
      <w:tabs>
        <w:tab w:val="center" w:pos="4536"/>
        <w:tab w:val="right" w:pos="9072"/>
      </w:tabs>
      <w:spacing w:line="240" w:lineRule="auto"/>
    </w:pPr>
  </w:style>
  <w:style w:type="character" w:customStyle="1" w:styleId="GlavaZnak">
    <w:name w:val="Glava Znak"/>
    <w:basedOn w:val="Privzetapisavaodstavka"/>
    <w:link w:val="Glava"/>
    <w:rsid w:val="005405DB"/>
    <w:rPr>
      <w:rFonts w:ascii="Arial" w:eastAsia="Calibri" w:hAnsi="Arial" w:cs="Times New Roman"/>
      <w:sz w:val="20"/>
    </w:rPr>
  </w:style>
  <w:style w:type="paragraph" w:styleId="Noga">
    <w:name w:val="footer"/>
    <w:basedOn w:val="Navaden"/>
    <w:link w:val="NogaZnak"/>
    <w:unhideWhenUsed/>
    <w:rsid w:val="005405DB"/>
    <w:pPr>
      <w:tabs>
        <w:tab w:val="center" w:pos="4536"/>
        <w:tab w:val="right" w:pos="9072"/>
      </w:tabs>
      <w:spacing w:line="240" w:lineRule="auto"/>
    </w:pPr>
  </w:style>
  <w:style w:type="character" w:customStyle="1" w:styleId="NogaZnak">
    <w:name w:val="Noga Znak"/>
    <w:basedOn w:val="Privzetapisavaodstavka"/>
    <w:link w:val="Noga"/>
    <w:rsid w:val="005405DB"/>
    <w:rPr>
      <w:rFonts w:ascii="Arial" w:eastAsia="Calibri" w:hAnsi="Arial" w:cs="Times New Roman"/>
      <w:sz w:val="20"/>
    </w:rPr>
  </w:style>
  <w:style w:type="paragraph" w:customStyle="1" w:styleId="HeaderEven">
    <w:name w:val="Header Even"/>
    <w:qFormat/>
    <w:rsid w:val="005405DB"/>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5405DB"/>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405D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05DB"/>
    <w:rPr>
      <w:rFonts w:ascii="Tahoma" w:eastAsia="Calibri" w:hAnsi="Tahoma" w:cs="Tahoma"/>
      <w:sz w:val="16"/>
      <w:szCs w:val="16"/>
    </w:rPr>
  </w:style>
  <w:style w:type="paragraph" w:customStyle="1" w:styleId="HeaderOdd">
    <w:name w:val="Header Odd"/>
    <w:basedOn w:val="Brezrazmikov"/>
    <w:qFormat/>
    <w:rsid w:val="005405DB"/>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5405DB"/>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405DB"/>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5405DB"/>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5405DB"/>
    <w:rPr>
      <w:rFonts w:ascii="Arial" w:eastAsia="Calibri" w:hAnsi="Arial" w:cs="Times New Roman"/>
      <w:i/>
      <w:sz w:val="18"/>
      <w:szCs w:val="20"/>
    </w:rPr>
  </w:style>
  <w:style w:type="character" w:styleId="Sprotnaopomba-sklic">
    <w:name w:val="footnote reference"/>
    <w:uiPriority w:val="99"/>
    <w:unhideWhenUsed/>
    <w:rsid w:val="005405DB"/>
    <w:rPr>
      <w:rFonts w:ascii="Arial" w:hAnsi="Arial"/>
      <w:i/>
      <w:sz w:val="18"/>
      <w:vertAlign w:val="superscript"/>
    </w:rPr>
  </w:style>
  <w:style w:type="character" w:styleId="Hiperpovezava">
    <w:name w:val="Hyperlink"/>
    <w:uiPriority w:val="99"/>
    <w:unhideWhenUsed/>
    <w:rsid w:val="005405DB"/>
    <w:rPr>
      <w:color w:val="0000FF"/>
      <w:u w:val="single"/>
    </w:rPr>
  </w:style>
  <w:style w:type="character" w:customStyle="1" w:styleId="PripombabesediloZnak">
    <w:name w:val="Pripomba – besedilo Znak"/>
    <w:rsid w:val="005405DB"/>
    <w:rPr>
      <w:rFonts w:ascii="Arial" w:hAnsi="Arial"/>
      <w:sz w:val="20"/>
      <w:szCs w:val="20"/>
    </w:rPr>
  </w:style>
  <w:style w:type="character" w:customStyle="1" w:styleId="ZadevakomentarjaZnak1">
    <w:name w:val="Zadeva komentarja Znak1"/>
    <w:link w:val="Zadevakomentarja"/>
    <w:uiPriority w:val="99"/>
    <w:semiHidden/>
    <w:rsid w:val="005405DB"/>
    <w:rPr>
      <w:rFonts w:ascii="Arial" w:hAnsi="Arial"/>
      <w:b/>
      <w:bCs/>
      <w:sz w:val="20"/>
      <w:szCs w:val="20"/>
    </w:rPr>
  </w:style>
  <w:style w:type="paragraph" w:styleId="Odstavekseznama">
    <w:name w:val="List Paragraph"/>
    <w:basedOn w:val="Navaden"/>
    <w:uiPriority w:val="34"/>
    <w:qFormat/>
    <w:rsid w:val="005405DB"/>
    <w:pPr>
      <w:ind w:left="720"/>
      <w:contextualSpacing/>
    </w:pPr>
  </w:style>
  <w:style w:type="paragraph" w:styleId="NaslovTOC">
    <w:name w:val="TOC Heading"/>
    <w:basedOn w:val="Naslov1"/>
    <w:next w:val="Navaden"/>
    <w:uiPriority w:val="39"/>
    <w:unhideWhenUsed/>
    <w:qFormat/>
    <w:rsid w:val="005405DB"/>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405DB"/>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405DB"/>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405DB"/>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405DB"/>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405DB"/>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405DB"/>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405DB"/>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405DB"/>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405DB"/>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405DB"/>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405DB"/>
    <w:pPr>
      <w:numPr>
        <w:ilvl w:val="1"/>
      </w:numPr>
      <w:spacing w:before="0"/>
    </w:pPr>
    <w:rPr>
      <w:b w:val="0"/>
      <w:smallCaps w:val="0"/>
    </w:rPr>
  </w:style>
  <w:style w:type="paragraph" w:customStyle="1" w:styleId="Natevanjestevilkami3">
    <w:name w:val="Naštevanje s številkami 3"/>
    <w:basedOn w:val="Natevanjestevilkami2"/>
    <w:qFormat/>
    <w:rsid w:val="005405DB"/>
    <w:pPr>
      <w:numPr>
        <w:ilvl w:val="2"/>
      </w:numPr>
      <w:ind w:left="1021" w:hanging="664"/>
    </w:pPr>
  </w:style>
  <w:style w:type="paragraph" w:customStyle="1" w:styleId="Natevanjestevilkami4">
    <w:name w:val="Naštevanje s številkami 4"/>
    <w:basedOn w:val="Natevanjestevilkami3"/>
    <w:qFormat/>
    <w:rsid w:val="005405DB"/>
    <w:pPr>
      <w:numPr>
        <w:ilvl w:val="3"/>
      </w:numPr>
    </w:pPr>
  </w:style>
  <w:style w:type="paragraph" w:customStyle="1" w:styleId="Natevanjestevilkami5">
    <w:name w:val="Naštevanje s številkami 5"/>
    <w:basedOn w:val="Natevanjestevilkami4"/>
    <w:qFormat/>
    <w:rsid w:val="005405DB"/>
    <w:pPr>
      <w:numPr>
        <w:ilvl w:val="4"/>
      </w:numPr>
    </w:pPr>
  </w:style>
  <w:style w:type="paragraph" w:customStyle="1" w:styleId="Natevanjestevilkami6">
    <w:name w:val="Naštevanje s številkami 6"/>
    <w:basedOn w:val="Natevanjestevilkami5"/>
    <w:qFormat/>
    <w:rsid w:val="005405DB"/>
    <w:pPr>
      <w:numPr>
        <w:ilvl w:val="5"/>
      </w:numPr>
      <w:ind w:left="1800"/>
    </w:pPr>
  </w:style>
  <w:style w:type="paragraph" w:customStyle="1" w:styleId="Natevanjestevilkami7">
    <w:name w:val="Naštevanje s številkami 7"/>
    <w:basedOn w:val="Natevanjestevilkami6"/>
    <w:qFormat/>
    <w:rsid w:val="005405DB"/>
    <w:pPr>
      <w:numPr>
        <w:ilvl w:val="6"/>
      </w:numPr>
    </w:pPr>
  </w:style>
  <w:style w:type="paragraph" w:customStyle="1" w:styleId="Natevanjestevilkami8">
    <w:name w:val="Naštevanje s številkami 8"/>
    <w:basedOn w:val="Natevanjestevilkami7"/>
    <w:qFormat/>
    <w:rsid w:val="005405DB"/>
    <w:pPr>
      <w:numPr>
        <w:ilvl w:val="7"/>
      </w:numPr>
    </w:pPr>
  </w:style>
  <w:style w:type="paragraph" w:customStyle="1" w:styleId="Natevanjestevilkami9">
    <w:name w:val="Naštevanje s številkami 9"/>
    <w:basedOn w:val="Natevanjestevilkami8"/>
    <w:qFormat/>
    <w:rsid w:val="005405DB"/>
    <w:pPr>
      <w:numPr>
        <w:ilvl w:val="8"/>
      </w:numPr>
      <w:ind w:left="2880"/>
    </w:pPr>
  </w:style>
  <w:style w:type="numbering" w:customStyle="1" w:styleId="Natevanjestevilkami">
    <w:name w:val="Naštevanje s številkami"/>
    <w:uiPriority w:val="99"/>
    <w:rsid w:val="005405DB"/>
    <w:pPr>
      <w:numPr>
        <w:numId w:val="24"/>
      </w:numPr>
    </w:pPr>
  </w:style>
  <w:style w:type="paragraph" w:styleId="Konnaopomba-besedilo">
    <w:name w:val="endnote text"/>
    <w:basedOn w:val="Navaden"/>
    <w:link w:val="Konnaopomba-besediloZnak"/>
    <w:uiPriority w:val="99"/>
    <w:semiHidden/>
    <w:unhideWhenUsed/>
    <w:rsid w:val="005405DB"/>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5405DB"/>
    <w:rPr>
      <w:rFonts w:ascii="Arial" w:eastAsia="Calibri" w:hAnsi="Arial" w:cs="Times New Roman"/>
      <w:sz w:val="20"/>
      <w:szCs w:val="20"/>
    </w:rPr>
  </w:style>
  <w:style w:type="character" w:styleId="Konnaopomba-sklic">
    <w:name w:val="endnote reference"/>
    <w:uiPriority w:val="99"/>
    <w:semiHidden/>
    <w:unhideWhenUsed/>
    <w:rsid w:val="005405DB"/>
    <w:rPr>
      <w:vertAlign w:val="superscript"/>
    </w:rPr>
  </w:style>
  <w:style w:type="character" w:customStyle="1" w:styleId="naslov21">
    <w:name w:val="naslov21"/>
    <w:rsid w:val="005405DB"/>
    <w:rPr>
      <w:rFonts w:ascii="Tahoma" w:hAnsi="Tahoma" w:cs="Tahoma" w:hint="default"/>
      <w:b/>
      <w:bCs/>
      <w:color w:val="0A647E"/>
      <w:sz w:val="17"/>
      <w:szCs w:val="17"/>
    </w:rPr>
  </w:style>
  <w:style w:type="character" w:customStyle="1" w:styleId="text1">
    <w:name w:val="text1"/>
    <w:rsid w:val="005405DB"/>
    <w:rPr>
      <w:rFonts w:ascii="Verdana" w:hAnsi="Verdana" w:hint="default"/>
      <w:sz w:val="17"/>
      <w:szCs w:val="17"/>
    </w:rPr>
  </w:style>
  <w:style w:type="paragraph" w:styleId="Revizija">
    <w:name w:val="Revision"/>
    <w:hidden/>
    <w:uiPriority w:val="99"/>
    <w:semiHidden/>
    <w:rsid w:val="005405DB"/>
    <w:pPr>
      <w:spacing w:after="0" w:line="240" w:lineRule="auto"/>
    </w:pPr>
    <w:rPr>
      <w:rFonts w:ascii="Arial" w:eastAsia="Calibri" w:hAnsi="Arial" w:cs="Times New Roman"/>
      <w:sz w:val="20"/>
    </w:rPr>
  </w:style>
  <w:style w:type="character" w:customStyle="1" w:styleId="Omemba">
    <w:name w:val="Omemba"/>
    <w:uiPriority w:val="99"/>
    <w:semiHidden/>
    <w:unhideWhenUsed/>
    <w:rsid w:val="005405DB"/>
    <w:rPr>
      <w:color w:val="2B579A"/>
      <w:shd w:val="clear" w:color="auto" w:fill="E6E6E6"/>
    </w:rPr>
  </w:style>
  <w:style w:type="character" w:styleId="Besediloograde">
    <w:name w:val="Placeholder Text"/>
    <w:basedOn w:val="Privzetapisavaodstavka"/>
    <w:uiPriority w:val="99"/>
    <w:semiHidden/>
    <w:rsid w:val="005405DB"/>
    <w:rPr>
      <w:color w:val="808080"/>
    </w:rPr>
  </w:style>
  <w:style w:type="table" w:styleId="Tabela-mrea">
    <w:name w:val="Table Grid"/>
    <w:basedOn w:val="Navadnatabela"/>
    <w:uiPriority w:val="59"/>
    <w:rsid w:val="0054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5405DB"/>
    <w:rPr>
      <w:sz w:val="16"/>
      <w:szCs w:val="16"/>
    </w:rPr>
  </w:style>
  <w:style w:type="paragraph" w:styleId="Komentar-besedilo">
    <w:name w:val="annotation text"/>
    <w:basedOn w:val="Navaden"/>
    <w:link w:val="Komentar-besediloZnak"/>
    <w:uiPriority w:val="99"/>
    <w:semiHidden/>
    <w:unhideWhenUsed/>
    <w:rsid w:val="005405DB"/>
    <w:pPr>
      <w:spacing w:line="240" w:lineRule="auto"/>
    </w:pPr>
    <w:rPr>
      <w:szCs w:val="20"/>
    </w:rPr>
  </w:style>
  <w:style w:type="character" w:customStyle="1" w:styleId="Komentar-besediloZnak">
    <w:name w:val="Komentar - besedilo Znak"/>
    <w:basedOn w:val="Privzetapisavaodstavka"/>
    <w:link w:val="Komentar-besedilo"/>
    <w:uiPriority w:val="99"/>
    <w:semiHidden/>
    <w:rsid w:val="005405DB"/>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5405DB"/>
    <w:rPr>
      <w:rFonts w:eastAsiaTheme="minorHAnsi" w:cstheme="minorBidi"/>
      <w:b/>
      <w:bCs/>
    </w:rPr>
  </w:style>
  <w:style w:type="character" w:customStyle="1" w:styleId="ZadevakomentarjaZnak">
    <w:name w:val="Zadeva komentarja Znak"/>
    <w:basedOn w:val="Komentar-besediloZnak"/>
    <w:link w:val="Zadevakomentarja"/>
    <w:uiPriority w:val="99"/>
    <w:semiHidden/>
    <w:rsid w:val="005405DB"/>
    <w:rPr>
      <w:b/>
      <w:bCs/>
    </w:rPr>
  </w:style>
  <w:style w:type="paragraph" w:customStyle="1" w:styleId="Default">
    <w:name w:val="Default"/>
    <w:rsid w:val="002C0FA1"/>
    <w:pPr>
      <w:autoSpaceDE w:val="0"/>
      <w:autoSpaceDN w:val="0"/>
      <w:adjustRightInd w:val="0"/>
      <w:spacing w:after="0" w:line="240" w:lineRule="auto"/>
    </w:pPr>
    <w:rPr>
      <w:rFonts w:ascii="Cambria" w:hAnsi="Cambria" w:cs="Cambria"/>
      <w:color w:val="000000"/>
      <w:sz w:val="24"/>
      <w:szCs w:val="24"/>
      <w:lang w:val="en-US"/>
    </w:rPr>
  </w:style>
  <w:style w:type="character" w:styleId="SledenaHiperpovezava">
    <w:name w:val="FollowedHyperlink"/>
    <w:basedOn w:val="Privzetapisavaodstavka"/>
    <w:uiPriority w:val="99"/>
    <w:semiHidden/>
    <w:unhideWhenUsed/>
    <w:rsid w:val="00432E3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uradni-list.si/1/objava.jsp?sop=2020-01-2765" TargetMode="Externa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530" TargetMode="External"/><Relationship Id="rId24" Type="http://schemas.openxmlformats.org/officeDocument/2006/relationships/hyperlink" Target="https://www.portalerevizija.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footer" Target="footer2.xml"/><Relationship Id="rId10" Type="http://schemas.openxmlformats.org/officeDocument/2006/relationships/hyperlink" Target="http://www.uradni-list.si/1/objava.jsp?sop=2022-01-2511" TargetMode="External"/><Relationship Id="rId19"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14</Pages>
  <Words>5983</Words>
  <Characters>34106</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karin_zakrajsek</cp:lastModifiedBy>
  <cp:revision>4</cp:revision>
  <dcterms:created xsi:type="dcterms:W3CDTF">2024-10-17T06:29:00Z</dcterms:created>
  <dcterms:modified xsi:type="dcterms:W3CDTF">2024-10-17T07:51:00Z</dcterms:modified>
</cp:coreProperties>
</file>